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0" w:type="dxa"/>
          <w:right w:w="0" w:type="dxa"/>
        </w:tblCellMar>
        <w:tblLook w:val="04A0" w:firstRow="1" w:lastRow="0" w:firstColumn="1" w:lastColumn="0" w:noHBand="0" w:noVBand="1"/>
      </w:tblPr>
      <w:tblGrid>
        <w:gridCol w:w="655"/>
        <w:gridCol w:w="10588"/>
        <w:gridCol w:w="653"/>
      </w:tblGrid>
      <w:tr w:rsidR="004E347E" w:rsidRPr="00BB7375" w:rsidTr="00455ABF">
        <w:trPr>
          <w:trHeight w:val="13607"/>
        </w:trPr>
        <w:tc>
          <w:tcPr>
            <w:tcW w:w="655" w:type="dxa"/>
          </w:tcPr>
          <w:p w:rsidR="00237AB1" w:rsidRPr="00BB7375" w:rsidRDefault="00237AB1" w:rsidP="007A0D0C">
            <w:pPr>
              <w:spacing w:after="480"/>
              <w:rPr>
                <w:rFonts w:cstheme="minorHAnsi"/>
                <w:b/>
                <w:spacing w:val="-20"/>
                <w:sz w:val="28"/>
                <w:szCs w:val="28"/>
              </w:rPr>
            </w:pPr>
          </w:p>
        </w:tc>
        <w:tc>
          <w:tcPr>
            <w:tcW w:w="10588" w:type="dxa"/>
          </w:tcPr>
          <w:p w:rsidR="003B0CB2" w:rsidRPr="00BB7375" w:rsidRDefault="003B0CB2" w:rsidP="003B0CB2">
            <w:pPr>
              <w:rPr>
                <w:rFonts w:cstheme="minorHAnsi"/>
                <w:sz w:val="28"/>
                <w:szCs w:val="28"/>
              </w:rPr>
            </w:pPr>
            <w:r w:rsidRPr="00BB7375">
              <w:rPr>
                <w:rFonts w:cstheme="minorHAnsi"/>
                <w:noProof/>
                <w:lang w:eastAsia="en-GB"/>
              </w:rPr>
              <w:drawing>
                <wp:anchor distT="0" distB="0" distL="114300" distR="114300" simplePos="0" relativeHeight="251660288" behindDoc="0" locked="0" layoutInCell="1" allowOverlap="1" wp14:anchorId="03BF900F" wp14:editId="670638BC">
                  <wp:simplePos x="0" y="0"/>
                  <wp:positionH relativeFrom="margin">
                    <wp:posOffset>2177415</wp:posOffset>
                  </wp:positionH>
                  <wp:positionV relativeFrom="paragraph">
                    <wp:posOffset>227218</wp:posOffset>
                  </wp:positionV>
                  <wp:extent cx="2362200" cy="163893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ar Smart September - white background.png"/>
                          <pic:cNvPicPr/>
                        </pic:nvPicPr>
                        <pic:blipFill>
                          <a:blip r:embed="rId7">
                            <a:extLst>
                              <a:ext uri="{28A0092B-C50C-407E-A947-70E740481C1C}">
                                <a14:useLocalDpi xmlns:a14="http://schemas.microsoft.com/office/drawing/2010/main" val="0"/>
                              </a:ext>
                            </a:extLst>
                          </a:blip>
                          <a:stretch>
                            <a:fillRect/>
                          </a:stretch>
                        </pic:blipFill>
                        <pic:spPr>
                          <a:xfrm>
                            <a:off x="0" y="0"/>
                            <a:ext cx="2362200" cy="1638935"/>
                          </a:xfrm>
                          <a:prstGeom prst="rect">
                            <a:avLst/>
                          </a:prstGeom>
                        </pic:spPr>
                      </pic:pic>
                    </a:graphicData>
                  </a:graphic>
                  <wp14:sizeRelH relativeFrom="page">
                    <wp14:pctWidth>0</wp14:pctWidth>
                  </wp14:sizeRelH>
                  <wp14:sizeRelV relativeFrom="page">
                    <wp14:pctHeight>0</wp14:pctHeight>
                  </wp14:sizeRelV>
                </wp:anchor>
              </w:drawing>
            </w:r>
          </w:p>
          <w:p w:rsidR="003B0CB2" w:rsidRPr="00BB7375" w:rsidRDefault="003B0CB2" w:rsidP="003B0CB2">
            <w:pPr>
              <w:rPr>
                <w:rFonts w:cstheme="minorHAnsi"/>
              </w:rPr>
            </w:pPr>
          </w:p>
          <w:p w:rsidR="003B0CB2" w:rsidRPr="00BB7375" w:rsidRDefault="003B0CB2" w:rsidP="003B0CB2">
            <w:pPr>
              <w:pStyle w:val="NoSpacing"/>
              <w:rPr>
                <w:rFonts w:asciiTheme="minorHAnsi" w:hAnsiTheme="minorHAnsi" w:cstheme="minorHAnsi"/>
              </w:rPr>
            </w:pPr>
          </w:p>
          <w:p w:rsidR="003B0CB2" w:rsidRPr="00BB7375" w:rsidRDefault="003B0CB2" w:rsidP="003B0CB2">
            <w:pPr>
              <w:pStyle w:val="NoSpacing"/>
              <w:rPr>
                <w:rFonts w:asciiTheme="minorHAnsi" w:hAnsiTheme="minorHAnsi" w:cstheme="minorHAnsi"/>
              </w:rPr>
            </w:pPr>
          </w:p>
          <w:p w:rsidR="003B0CB2" w:rsidRPr="00BB7375" w:rsidRDefault="003B0CB2" w:rsidP="003B0CB2">
            <w:pPr>
              <w:pStyle w:val="NoSpacing"/>
              <w:rPr>
                <w:rFonts w:asciiTheme="minorHAnsi" w:hAnsiTheme="minorHAnsi" w:cstheme="minorHAnsi"/>
              </w:rPr>
            </w:pPr>
          </w:p>
          <w:p w:rsidR="003B0CB2" w:rsidRPr="00BB7375" w:rsidRDefault="003B0CB2" w:rsidP="003B0CB2">
            <w:pPr>
              <w:pStyle w:val="NoSpacing"/>
              <w:rPr>
                <w:rFonts w:asciiTheme="minorHAnsi" w:hAnsiTheme="minorHAnsi" w:cstheme="minorHAnsi"/>
              </w:rPr>
            </w:pPr>
          </w:p>
          <w:p w:rsidR="003B0CB2" w:rsidRPr="00BB7375" w:rsidRDefault="003B0CB2" w:rsidP="003B0CB2">
            <w:pPr>
              <w:pStyle w:val="NoSpacing"/>
              <w:rPr>
                <w:rFonts w:asciiTheme="minorHAnsi" w:hAnsiTheme="minorHAnsi" w:cstheme="minorHAnsi"/>
              </w:rPr>
            </w:pPr>
          </w:p>
          <w:p w:rsidR="003B0CB2" w:rsidRPr="00BB7375" w:rsidRDefault="003B0CB2" w:rsidP="003B0CB2">
            <w:pPr>
              <w:pStyle w:val="NoSpacing"/>
              <w:rPr>
                <w:rFonts w:asciiTheme="minorHAnsi" w:hAnsiTheme="minorHAnsi" w:cstheme="minorHAnsi"/>
              </w:rPr>
            </w:pPr>
          </w:p>
          <w:p w:rsidR="003B0CB2" w:rsidRPr="00BB7375" w:rsidRDefault="003B0CB2" w:rsidP="003B0CB2">
            <w:pPr>
              <w:pStyle w:val="NoSpacing"/>
              <w:rPr>
                <w:rFonts w:asciiTheme="minorHAnsi" w:hAnsiTheme="minorHAnsi" w:cstheme="minorHAnsi"/>
              </w:rPr>
            </w:pPr>
          </w:p>
          <w:p w:rsidR="003B0CB2" w:rsidRPr="00BB7375" w:rsidRDefault="003B0CB2" w:rsidP="003B0CB2">
            <w:pPr>
              <w:pStyle w:val="NoSpacing"/>
              <w:rPr>
                <w:rFonts w:asciiTheme="minorHAnsi" w:hAnsiTheme="minorHAnsi" w:cstheme="minorHAnsi"/>
              </w:rPr>
            </w:pPr>
          </w:p>
          <w:p w:rsidR="003B0CB2" w:rsidRPr="00BB7375" w:rsidRDefault="003B0CB2" w:rsidP="003B0CB2">
            <w:pPr>
              <w:pStyle w:val="NoSpacing"/>
              <w:rPr>
                <w:rFonts w:asciiTheme="minorHAnsi" w:hAnsiTheme="minorHAnsi" w:cstheme="minorHAnsi"/>
                <w:sz w:val="28"/>
              </w:rPr>
            </w:pPr>
            <w:r w:rsidRPr="00BB7375">
              <w:rPr>
                <w:rFonts w:asciiTheme="minorHAnsi" w:hAnsiTheme="minorHAnsi" w:cstheme="minorHAnsi"/>
                <w:sz w:val="28"/>
              </w:rPr>
              <w:t>The SUGAR SMART team often hears from individuals concerned about how much sugar they or their children consume.  However it can be so hard to cut down on added sugar, as it is often hidden in foods without us realising, and sugary products are marketed and promoted to us in a way that means we find them very hard to resist.</w:t>
            </w:r>
          </w:p>
          <w:p w:rsidR="003B0CB2" w:rsidRPr="00BB7375" w:rsidRDefault="003B0CB2" w:rsidP="003B0CB2">
            <w:pPr>
              <w:pStyle w:val="NoSpacing"/>
              <w:rPr>
                <w:rFonts w:asciiTheme="minorHAnsi" w:hAnsiTheme="minorHAnsi" w:cstheme="minorHAnsi"/>
                <w:sz w:val="28"/>
              </w:rPr>
            </w:pPr>
          </w:p>
          <w:p w:rsidR="003B0CB2" w:rsidRPr="00BB7375" w:rsidRDefault="003B0CB2" w:rsidP="003B0CB2">
            <w:pPr>
              <w:pStyle w:val="NoSpacing"/>
              <w:rPr>
                <w:rFonts w:asciiTheme="minorHAnsi" w:hAnsiTheme="minorHAnsi" w:cstheme="minorHAnsi"/>
                <w:sz w:val="28"/>
              </w:rPr>
            </w:pPr>
            <w:r w:rsidRPr="00BB7375">
              <w:rPr>
                <w:rFonts w:asciiTheme="minorHAnsi" w:hAnsiTheme="minorHAnsi" w:cstheme="minorHAnsi"/>
                <w:sz w:val="28"/>
              </w:rPr>
              <w:t xml:space="preserve">If this sounds familiar, join us for SUGAR SMART September!  We are encouraging people to be smart about their food choices and try to reduce the amount of free sugar eaten during September.  </w:t>
            </w:r>
          </w:p>
          <w:p w:rsidR="003B0CB2" w:rsidRPr="00BB7375" w:rsidRDefault="003B0CB2" w:rsidP="003B0CB2">
            <w:pPr>
              <w:pStyle w:val="NoSpacing"/>
              <w:rPr>
                <w:rFonts w:asciiTheme="minorHAnsi" w:hAnsiTheme="minorHAnsi" w:cstheme="minorHAnsi"/>
                <w:sz w:val="28"/>
              </w:rPr>
            </w:pPr>
          </w:p>
          <w:p w:rsidR="003B0CB2" w:rsidRPr="00BB7375" w:rsidRDefault="003B0CB2" w:rsidP="003B0CB2">
            <w:pPr>
              <w:pStyle w:val="NoSpacing"/>
              <w:rPr>
                <w:rFonts w:asciiTheme="minorHAnsi" w:hAnsiTheme="minorHAnsi" w:cstheme="minorHAnsi"/>
                <w:sz w:val="28"/>
              </w:rPr>
            </w:pPr>
            <w:r w:rsidRPr="00BB7375">
              <w:rPr>
                <w:rFonts w:asciiTheme="minorHAnsi" w:hAnsiTheme="minorHAnsi" w:cstheme="minorHAnsi"/>
                <w:noProof/>
                <w:sz w:val="28"/>
              </w:rPr>
              <mc:AlternateContent>
                <mc:Choice Requires="wps">
                  <w:drawing>
                    <wp:anchor distT="0" distB="0" distL="114300" distR="114300" simplePos="0" relativeHeight="251659264" behindDoc="0" locked="0" layoutInCell="1" allowOverlap="1" wp14:anchorId="74BB615B" wp14:editId="5392D0D3">
                      <wp:simplePos x="0" y="0"/>
                      <wp:positionH relativeFrom="margin">
                        <wp:align>center</wp:align>
                      </wp:positionH>
                      <wp:positionV relativeFrom="paragraph">
                        <wp:posOffset>170180</wp:posOffset>
                      </wp:positionV>
                      <wp:extent cx="5591175" cy="1123950"/>
                      <wp:effectExtent l="0" t="0" r="28575" b="19050"/>
                      <wp:wrapNone/>
                      <wp:docPr id="1" name="Rounded Rectangle 1"/>
                      <wp:cNvGraphicFramePr/>
                      <a:graphic xmlns:a="http://schemas.openxmlformats.org/drawingml/2006/main">
                        <a:graphicData uri="http://schemas.microsoft.com/office/word/2010/wordprocessingShape">
                          <wps:wsp>
                            <wps:cNvSpPr/>
                            <wps:spPr>
                              <a:xfrm>
                                <a:off x="0" y="0"/>
                                <a:ext cx="5591175" cy="1123950"/>
                              </a:xfrm>
                              <a:prstGeom prst="roundRect">
                                <a:avLst/>
                              </a:prstGeom>
                              <a:solidFill>
                                <a:schemeClr val="bg1"/>
                              </a:solidFill>
                              <a:ln>
                                <a:solidFill>
                                  <a:srgbClr val="FF6801"/>
                                </a:solidFill>
                              </a:ln>
                            </wps:spPr>
                            <wps:style>
                              <a:lnRef idx="2">
                                <a:schemeClr val="accent6"/>
                              </a:lnRef>
                              <a:fillRef idx="1">
                                <a:schemeClr val="lt1"/>
                              </a:fillRef>
                              <a:effectRef idx="0">
                                <a:schemeClr val="accent6"/>
                              </a:effectRef>
                              <a:fontRef idx="minor">
                                <a:schemeClr val="dk1"/>
                              </a:fontRef>
                            </wps:style>
                            <wps:txbx>
                              <w:txbxContent>
                                <w:p w:rsidR="003B0CB2" w:rsidRPr="003B0CB2" w:rsidRDefault="003B0CB2" w:rsidP="003B0CB2">
                                  <w:pPr>
                                    <w:pStyle w:val="NoSpacing"/>
                                    <w:jc w:val="center"/>
                                    <w:rPr>
                                      <w:rFonts w:asciiTheme="minorHAnsi" w:hAnsiTheme="minorHAnsi"/>
                                      <w:sz w:val="28"/>
                                      <w:szCs w:val="28"/>
                                    </w:rPr>
                                  </w:pPr>
                                  <w:r w:rsidRPr="003B0CB2">
                                    <w:rPr>
                                      <w:rFonts w:asciiTheme="minorHAnsi" w:hAnsiTheme="minorHAnsi"/>
                                      <w:sz w:val="28"/>
                                      <w:szCs w:val="28"/>
                                    </w:rPr>
                                    <w:t>This “free” sugar is any sugar that is added to foods at home or by the producer, plus sugar naturally present in honey, syrups, and fruit juices. It does not include sugar naturally present in milk or whole fruit and vegetables.</w:t>
                                  </w:r>
                                </w:p>
                                <w:p w:rsidR="003B0CB2" w:rsidRPr="003B0CB2" w:rsidRDefault="003B0CB2" w:rsidP="003B0CB2">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BB615B" id="Rounded Rectangle 1" o:spid="_x0000_s1026" style="position:absolute;margin-left:0;margin-top:13.4pt;width:440.25pt;height:8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" fillcolor="white [3212]" strokecolor="#ff6801" strokeweight="2pt">
                      <v:textbox>
                        <w:txbxContent>
                          <w:p w:rsidR="003B0CB2" w:rsidRPr="003B0CB2" w:rsidRDefault="003B0CB2" w:rsidP="003B0CB2">
                            <w:pPr>
                              <w:pStyle w:val="NoSpacing"/>
                              <w:jc w:val="center"/>
                              <w:rPr>
                                <w:rFonts w:asciiTheme="minorHAnsi" w:hAnsiTheme="minorHAnsi"/>
                                <w:sz w:val="28"/>
                                <w:szCs w:val="28"/>
                              </w:rPr>
                            </w:pPr>
                            <w:r w:rsidRPr="003B0CB2">
                              <w:rPr>
                                <w:rFonts w:asciiTheme="minorHAnsi" w:hAnsiTheme="minorHAnsi"/>
                                <w:sz w:val="28"/>
                                <w:szCs w:val="28"/>
                              </w:rPr>
                              <w:t>This “free” sugar is any sugar that is added to foods at home or by the producer, plus sugar naturally present in honey, syrups, and fruit juices. It does not include sugar naturally present in milk or whole fruit and vegetables.</w:t>
                            </w:r>
                          </w:p>
                          <w:p w:rsidR="003B0CB2" w:rsidRPr="003B0CB2" w:rsidRDefault="003B0CB2" w:rsidP="003B0CB2">
                            <w:pPr>
                              <w:jc w:val="center"/>
                              <w:rPr>
                                <w:sz w:val="28"/>
                                <w:szCs w:val="28"/>
                              </w:rPr>
                            </w:pPr>
                          </w:p>
                        </w:txbxContent>
                      </v:textbox>
                      <w10:wrap anchorx="margin"/>
                    </v:roundrect>
                  </w:pict>
                </mc:Fallback>
              </mc:AlternateContent>
            </w:r>
          </w:p>
          <w:p w:rsidR="003B0CB2" w:rsidRPr="00BB7375" w:rsidRDefault="003B0CB2" w:rsidP="003B0CB2">
            <w:pPr>
              <w:rPr>
                <w:rFonts w:cstheme="minorHAnsi"/>
              </w:rPr>
            </w:pPr>
          </w:p>
          <w:p w:rsidR="003B0CB2" w:rsidRPr="00BB7375" w:rsidRDefault="003B0CB2" w:rsidP="003B0CB2">
            <w:pPr>
              <w:rPr>
                <w:rFonts w:cstheme="minorHAnsi"/>
              </w:rPr>
            </w:pPr>
          </w:p>
          <w:p w:rsidR="003B0CB2" w:rsidRPr="00BB7375" w:rsidRDefault="003B0CB2" w:rsidP="003B0CB2">
            <w:pPr>
              <w:rPr>
                <w:rFonts w:cstheme="minorHAnsi"/>
              </w:rPr>
            </w:pPr>
          </w:p>
          <w:p w:rsidR="003B0CB2" w:rsidRPr="00BB7375" w:rsidRDefault="003B0CB2" w:rsidP="003B0CB2">
            <w:pPr>
              <w:rPr>
                <w:rFonts w:cstheme="minorHAnsi"/>
              </w:rPr>
            </w:pPr>
          </w:p>
          <w:p w:rsidR="003B0CB2" w:rsidRPr="00BB7375" w:rsidRDefault="003B0CB2" w:rsidP="003B0CB2">
            <w:pPr>
              <w:rPr>
                <w:rFonts w:cstheme="minorHAnsi"/>
              </w:rPr>
            </w:pPr>
          </w:p>
          <w:p w:rsidR="003B0CB2" w:rsidRPr="00BB7375" w:rsidRDefault="003B0CB2" w:rsidP="003B0CB2">
            <w:pPr>
              <w:rPr>
                <w:rFonts w:cstheme="minorHAnsi"/>
              </w:rPr>
            </w:pPr>
          </w:p>
          <w:p w:rsidR="003B0CB2" w:rsidRPr="00BB7375" w:rsidRDefault="003B0CB2" w:rsidP="003B0CB2">
            <w:pPr>
              <w:rPr>
                <w:rFonts w:cstheme="minorHAnsi"/>
              </w:rPr>
            </w:pPr>
          </w:p>
          <w:p w:rsidR="003B0CB2" w:rsidRPr="00BB7375" w:rsidRDefault="003B0CB2" w:rsidP="003B0CB2">
            <w:pPr>
              <w:rPr>
                <w:rFonts w:cstheme="minorHAnsi"/>
                <w:sz w:val="28"/>
              </w:rPr>
            </w:pPr>
          </w:p>
          <w:p w:rsidR="003B0CB2" w:rsidRPr="00BB7375" w:rsidRDefault="003B0CB2" w:rsidP="003B0CB2">
            <w:pPr>
              <w:rPr>
                <w:rFonts w:cstheme="minorHAnsi"/>
                <w:sz w:val="28"/>
              </w:rPr>
            </w:pPr>
            <w:r w:rsidRPr="00BB7375">
              <w:rPr>
                <w:rFonts w:cstheme="minorHAnsi"/>
                <w:sz w:val="28"/>
              </w:rPr>
              <w:t>Included below are some suggestions on what your SUGAR SMART September might look like, some guidance and tips to help you through the month and a chart you can print out to monitor your progress with your family, friends or colleagues.</w:t>
            </w:r>
          </w:p>
          <w:p w:rsidR="003B0CB2" w:rsidRPr="00BB7375" w:rsidRDefault="003B0CB2" w:rsidP="003B0CB2">
            <w:pPr>
              <w:rPr>
                <w:rFonts w:cstheme="minorHAnsi"/>
                <w:sz w:val="28"/>
              </w:rPr>
            </w:pPr>
          </w:p>
          <w:p w:rsidR="003B0CB2" w:rsidRPr="00BB7375" w:rsidRDefault="003B0CB2" w:rsidP="003B0CB2">
            <w:pPr>
              <w:jc w:val="center"/>
              <w:rPr>
                <w:rFonts w:cstheme="minorHAnsi"/>
                <w:sz w:val="28"/>
              </w:rPr>
            </w:pPr>
            <w:r w:rsidRPr="00BB7375">
              <w:rPr>
                <w:rFonts w:cstheme="minorHAnsi"/>
                <w:sz w:val="28"/>
              </w:rPr>
              <w:t>Remember to let us know how you get on via social media!</w:t>
            </w:r>
          </w:p>
          <w:p w:rsidR="003B0CB2" w:rsidRPr="009673A6" w:rsidRDefault="003B0CB2" w:rsidP="003B0CB2">
            <w:pPr>
              <w:jc w:val="center"/>
              <w:rPr>
                <w:rFonts w:cstheme="minorHAnsi"/>
                <w:b/>
                <w:sz w:val="28"/>
              </w:rPr>
            </w:pPr>
            <w:r w:rsidRPr="009673A6">
              <w:rPr>
                <w:rFonts w:cstheme="minorHAnsi"/>
                <w:b/>
                <w:sz w:val="28"/>
              </w:rPr>
              <w:t xml:space="preserve"> </w:t>
            </w:r>
          </w:p>
          <w:p w:rsidR="003B0CB2" w:rsidRPr="002B5153" w:rsidRDefault="002B5153" w:rsidP="002B5153">
            <w:pPr>
              <w:jc w:val="center"/>
              <w:rPr>
                <w:rFonts w:cstheme="minorHAnsi"/>
                <w:b/>
                <w:color w:val="FF6801"/>
                <w:sz w:val="32"/>
                <w:szCs w:val="32"/>
              </w:rPr>
            </w:pPr>
            <w:r>
              <w:rPr>
                <w:rFonts w:cstheme="minorHAnsi"/>
                <w:b/>
                <w:color w:val="FF6801"/>
                <w:sz w:val="32"/>
                <w:szCs w:val="32"/>
              </w:rPr>
              <w:t>@</w:t>
            </w:r>
            <w:proofErr w:type="spellStart"/>
            <w:r>
              <w:rPr>
                <w:rFonts w:cstheme="minorHAnsi"/>
                <w:b/>
                <w:color w:val="FF6801"/>
                <w:sz w:val="32"/>
                <w:szCs w:val="32"/>
              </w:rPr>
              <w:t>sugarsmartuk</w:t>
            </w:r>
            <w:proofErr w:type="spellEnd"/>
          </w:p>
          <w:p w:rsidR="003B0CB2" w:rsidRDefault="003B0CB2" w:rsidP="003B0CB2">
            <w:pPr>
              <w:jc w:val="center"/>
              <w:rPr>
                <w:rFonts w:cstheme="minorHAnsi"/>
                <w:b/>
                <w:color w:val="FF6801"/>
                <w:sz w:val="32"/>
                <w:szCs w:val="32"/>
              </w:rPr>
            </w:pPr>
            <w:r w:rsidRPr="009673A6">
              <w:rPr>
                <w:rFonts w:cstheme="minorHAnsi"/>
                <w:b/>
                <w:color w:val="FF6801"/>
                <w:sz w:val="32"/>
                <w:szCs w:val="32"/>
              </w:rPr>
              <w:t>#</w:t>
            </w:r>
            <w:proofErr w:type="spellStart"/>
            <w:r w:rsidRPr="009673A6">
              <w:rPr>
                <w:rFonts w:cstheme="minorHAnsi"/>
                <w:b/>
                <w:color w:val="FF6801"/>
                <w:sz w:val="32"/>
                <w:szCs w:val="32"/>
              </w:rPr>
              <w:t>SugarSmartSeptember</w:t>
            </w:r>
            <w:proofErr w:type="spellEnd"/>
          </w:p>
          <w:p w:rsidR="002B5153" w:rsidRPr="009673A6" w:rsidRDefault="002B5153" w:rsidP="003B0CB2">
            <w:pPr>
              <w:jc w:val="center"/>
              <w:rPr>
                <w:rFonts w:cstheme="minorHAnsi"/>
                <w:b/>
                <w:color w:val="FF6801"/>
                <w:sz w:val="32"/>
                <w:szCs w:val="32"/>
              </w:rPr>
            </w:pPr>
          </w:p>
          <w:p w:rsidR="003B0CB2" w:rsidRPr="00BB7375" w:rsidRDefault="003F087E" w:rsidP="003B0CB2">
            <w:pPr>
              <w:rPr>
                <w:rFonts w:cstheme="minorHAnsi"/>
              </w:rPr>
            </w:pPr>
            <w:r w:rsidRPr="00BB7375">
              <w:rPr>
                <w:rFonts w:cstheme="minorHAnsi"/>
                <w:noProof/>
                <w:color w:val="0000FF"/>
                <w:sz w:val="27"/>
                <w:szCs w:val="27"/>
                <w:lang w:eastAsia="en-GB"/>
              </w:rPr>
              <w:drawing>
                <wp:anchor distT="0" distB="0" distL="114300" distR="114300" simplePos="0" relativeHeight="251661312" behindDoc="1" locked="0" layoutInCell="1" allowOverlap="1">
                  <wp:simplePos x="0" y="0"/>
                  <wp:positionH relativeFrom="column">
                    <wp:posOffset>3474720</wp:posOffset>
                  </wp:positionH>
                  <wp:positionV relativeFrom="paragraph">
                    <wp:posOffset>179705</wp:posOffset>
                  </wp:positionV>
                  <wp:extent cx="409575" cy="409575"/>
                  <wp:effectExtent l="0" t="0" r="9525" b="9525"/>
                  <wp:wrapTight wrapText="bothSides">
                    <wp:wrapPolygon edited="0">
                      <wp:start x="0" y="0"/>
                      <wp:lineTo x="0" y="21098"/>
                      <wp:lineTo x="21098" y="21098"/>
                      <wp:lineTo x="21098" y="0"/>
                      <wp:lineTo x="0" y="0"/>
                    </wp:wrapPolygon>
                  </wp:wrapTight>
                  <wp:docPr id="3" name="Picture 3" descr="Image result for twitter">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witter">
                            <a:hlinkClick r:id="rId9" tgtFrame="&quot;_blank&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anchor>
              </w:drawing>
            </w:r>
            <w:r w:rsidRPr="00BB7375">
              <w:rPr>
                <w:rFonts w:cstheme="minorHAnsi"/>
                <w:noProof/>
                <w:color w:val="0000FF"/>
                <w:sz w:val="27"/>
                <w:szCs w:val="27"/>
                <w:lang w:eastAsia="en-GB"/>
              </w:rPr>
              <w:drawing>
                <wp:anchor distT="0" distB="0" distL="114300" distR="114300" simplePos="0" relativeHeight="251662336" behindDoc="1" locked="0" layoutInCell="1" allowOverlap="1">
                  <wp:simplePos x="0" y="0"/>
                  <wp:positionH relativeFrom="column">
                    <wp:posOffset>2820035</wp:posOffset>
                  </wp:positionH>
                  <wp:positionV relativeFrom="paragraph">
                    <wp:posOffset>175260</wp:posOffset>
                  </wp:positionV>
                  <wp:extent cx="558800" cy="419100"/>
                  <wp:effectExtent l="0" t="0" r="0" b="0"/>
                  <wp:wrapTight wrapText="bothSides">
                    <wp:wrapPolygon edited="0">
                      <wp:start x="2209" y="0"/>
                      <wp:lineTo x="2209" y="20618"/>
                      <wp:lineTo x="18409" y="20618"/>
                      <wp:lineTo x="18409" y="0"/>
                      <wp:lineTo x="2209" y="0"/>
                    </wp:wrapPolygon>
                  </wp:wrapTight>
                  <wp:docPr id="2" name="Picture 2" descr="Image result for facebook">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cebook">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800" cy="419100"/>
                          </a:xfrm>
                          <a:prstGeom prst="rect">
                            <a:avLst/>
                          </a:prstGeom>
                          <a:noFill/>
                          <a:ln>
                            <a:noFill/>
                          </a:ln>
                        </pic:spPr>
                      </pic:pic>
                    </a:graphicData>
                  </a:graphic>
                </wp:anchor>
              </w:drawing>
            </w:r>
          </w:p>
          <w:p w:rsidR="003B0CB2" w:rsidRPr="00BB7375" w:rsidRDefault="003B0CB2" w:rsidP="003B0CB2">
            <w:pPr>
              <w:jc w:val="center"/>
              <w:rPr>
                <w:rFonts w:cstheme="minorHAnsi"/>
              </w:rPr>
            </w:pPr>
          </w:p>
          <w:p w:rsidR="003B0CB2" w:rsidRPr="00BB7375" w:rsidRDefault="003B0CB2" w:rsidP="003B0CB2">
            <w:pPr>
              <w:rPr>
                <w:rFonts w:cstheme="minorHAnsi"/>
              </w:rPr>
            </w:pPr>
          </w:p>
          <w:p w:rsidR="00F63D37" w:rsidRPr="002B5153" w:rsidRDefault="003B0CB2" w:rsidP="003B0CB2">
            <w:pPr>
              <w:rPr>
                <w:rFonts w:cstheme="minorHAnsi"/>
                <w:b/>
              </w:rPr>
            </w:pPr>
            <w:r w:rsidRPr="00BB7375">
              <w:rPr>
                <w:rFonts w:cstheme="minorHAnsi"/>
                <w:b/>
              </w:rPr>
              <w:br w:type="page"/>
            </w:r>
          </w:p>
          <w:p w:rsidR="003F087E" w:rsidRDefault="003F087E" w:rsidP="003B0CB2">
            <w:pPr>
              <w:rPr>
                <w:rFonts w:cstheme="minorHAnsi"/>
                <w:b/>
                <w:color w:val="5DCBD1"/>
                <w:sz w:val="32"/>
              </w:rPr>
            </w:pPr>
          </w:p>
          <w:p w:rsidR="00004898" w:rsidRDefault="00004898" w:rsidP="003B0CB2">
            <w:pPr>
              <w:rPr>
                <w:rFonts w:cstheme="minorHAnsi"/>
                <w:b/>
                <w:color w:val="5DCBD1"/>
                <w:sz w:val="32"/>
              </w:rPr>
            </w:pPr>
          </w:p>
          <w:p w:rsidR="00004898" w:rsidRDefault="00004898" w:rsidP="003B0CB2">
            <w:pPr>
              <w:rPr>
                <w:rFonts w:cstheme="minorHAnsi"/>
                <w:b/>
                <w:color w:val="5DCBD1"/>
                <w:sz w:val="32"/>
              </w:rPr>
            </w:pPr>
          </w:p>
          <w:p w:rsidR="003B0CB2" w:rsidRPr="00BB7375" w:rsidRDefault="003B0CB2" w:rsidP="003B0CB2">
            <w:pPr>
              <w:rPr>
                <w:rFonts w:cstheme="minorHAnsi"/>
                <w:b/>
                <w:color w:val="5DCBD1"/>
                <w:sz w:val="32"/>
              </w:rPr>
            </w:pPr>
            <w:r w:rsidRPr="00BB7375">
              <w:rPr>
                <w:rFonts w:cstheme="minorHAnsi"/>
                <w:b/>
                <w:color w:val="5DCBD1"/>
                <w:sz w:val="32"/>
              </w:rPr>
              <w:t>SUGAR SMART</w:t>
            </w:r>
            <w:r w:rsidR="0021154D">
              <w:rPr>
                <w:rFonts w:cstheme="minorHAnsi"/>
                <w:b/>
                <w:color w:val="5DCBD1"/>
                <w:sz w:val="32"/>
              </w:rPr>
              <w:t xml:space="preserve"> September options</w:t>
            </w:r>
          </w:p>
          <w:p w:rsidR="003B0CB2" w:rsidRPr="00BB7375" w:rsidRDefault="003B0CB2" w:rsidP="003B0CB2">
            <w:pPr>
              <w:rPr>
                <w:rFonts w:cstheme="minorHAnsi"/>
                <w:sz w:val="12"/>
              </w:rPr>
            </w:pPr>
          </w:p>
          <w:p w:rsidR="003B0CB2" w:rsidRPr="00BB7375" w:rsidRDefault="003B0CB2" w:rsidP="003B0CB2">
            <w:pPr>
              <w:rPr>
                <w:rFonts w:cstheme="minorHAnsi"/>
                <w:b/>
                <w:color w:val="FF6801"/>
                <w:sz w:val="28"/>
              </w:rPr>
            </w:pPr>
            <w:r w:rsidRPr="00BB7375">
              <w:rPr>
                <w:rFonts w:cstheme="minorHAnsi"/>
                <w:b/>
                <w:color w:val="FF6801"/>
                <w:sz w:val="28"/>
              </w:rPr>
              <w:t>No Spoons Option</w:t>
            </w:r>
          </w:p>
          <w:p w:rsidR="003B0CB2" w:rsidRPr="00BB7375" w:rsidRDefault="003B0CB2" w:rsidP="003B0CB2">
            <w:pPr>
              <w:rPr>
                <w:rFonts w:cstheme="minorHAnsi"/>
                <w:sz w:val="28"/>
              </w:rPr>
            </w:pPr>
            <w:r w:rsidRPr="00BB7375">
              <w:rPr>
                <w:rFonts w:cstheme="minorHAnsi"/>
                <w:sz w:val="28"/>
              </w:rPr>
              <w:t>Completely cut out added sugar from your diet for the whole of September!</w:t>
            </w:r>
          </w:p>
          <w:p w:rsidR="003B0CB2" w:rsidRPr="00BB7375" w:rsidRDefault="003B0CB2" w:rsidP="003B0CB2">
            <w:pPr>
              <w:rPr>
                <w:rFonts w:cstheme="minorHAnsi"/>
                <w:sz w:val="14"/>
              </w:rPr>
            </w:pPr>
          </w:p>
          <w:p w:rsidR="003B0CB2" w:rsidRPr="00BB7375" w:rsidRDefault="003B0CB2" w:rsidP="003B0CB2">
            <w:pPr>
              <w:rPr>
                <w:rFonts w:cstheme="minorHAnsi"/>
                <w:b/>
                <w:color w:val="FF6801"/>
                <w:sz w:val="28"/>
              </w:rPr>
            </w:pPr>
            <w:r w:rsidRPr="00BB7375">
              <w:rPr>
                <w:rFonts w:cstheme="minorHAnsi"/>
                <w:b/>
                <w:color w:val="FF6801"/>
                <w:sz w:val="28"/>
              </w:rPr>
              <w:t>Healthy Balance Option</w:t>
            </w:r>
          </w:p>
          <w:p w:rsidR="003B0CB2" w:rsidRPr="00BB7375" w:rsidRDefault="003B0CB2" w:rsidP="003B0CB2">
            <w:pPr>
              <w:rPr>
                <w:rFonts w:cstheme="minorHAnsi"/>
                <w:sz w:val="28"/>
              </w:rPr>
            </w:pPr>
            <w:r w:rsidRPr="00BB7375">
              <w:rPr>
                <w:rFonts w:cstheme="minorHAnsi"/>
                <w:sz w:val="28"/>
              </w:rPr>
              <w:t>Completely avoid added sugar during weekdays, with moderate treats only during weekends.</w:t>
            </w:r>
          </w:p>
          <w:p w:rsidR="003B0CB2" w:rsidRPr="00BB7375" w:rsidRDefault="003B0CB2" w:rsidP="003B0CB2">
            <w:pPr>
              <w:rPr>
                <w:rFonts w:cstheme="minorHAnsi"/>
                <w:sz w:val="14"/>
              </w:rPr>
            </w:pPr>
          </w:p>
          <w:p w:rsidR="003B0CB2" w:rsidRPr="00BB7375" w:rsidRDefault="003B0CB2" w:rsidP="003B0CB2">
            <w:pPr>
              <w:rPr>
                <w:rFonts w:cstheme="minorHAnsi"/>
                <w:b/>
                <w:color w:val="FF6801"/>
                <w:sz w:val="28"/>
              </w:rPr>
            </w:pPr>
            <w:r w:rsidRPr="00BB7375">
              <w:rPr>
                <w:rFonts w:cstheme="minorHAnsi"/>
                <w:b/>
                <w:color w:val="FF6801"/>
                <w:sz w:val="28"/>
              </w:rPr>
              <w:t>Super Seven Option</w:t>
            </w:r>
          </w:p>
          <w:p w:rsidR="003B0CB2" w:rsidRPr="00BB7375" w:rsidRDefault="003B0CB2" w:rsidP="003B0CB2">
            <w:pPr>
              <w:rPr>
                <w:rFonts w:cstheme="minorHAnsi"/>
                <w:sz w:val="28"/>
              </w:rPr>
            </w:pPr>
            <w:r w:rsidRPr="00BB7375">
              <w:rPr>
                <w:rFonts w:cstheme="minorHAnsi"/>
                <w:sz w:val="28"/>
              </w:rPr>
              <w:t>Eat less than the maximum recommended 7 teaspoons of added sugar per day.  This is a good option to get started on for long term Sugar Smart eating.</w:t>
            </w:r>
          </w:p>
          <w:p w:rsidR="003B0CB2" w:rsidRPr="00BB7375" w:rsidRDefault="003B0CB2" w:rsidP="003B0CB2">
            <w:pPr>
              <w:rPr>
                <w:rFonts w:cstheme="minorHAnsi"/>
                <w:sz w:val="16"/>
              </w:rPr>
            </w:pPr>
          </w:p>
          <w:p w:rsidR="003B0CB2" w:rsidRPr="00BB7375" w:rsidRDefault="003B0CB2" w:rsidP="003B0CB2">
            <w:pPr>
              <w:rPr>
                <w:rFonts w:cstheme="minorHAnsi"/>
                <w:b/>
                <w:color w:val="FF6801"/>
                <w:sz w:val="28"/>
              </w:rPr>
            </w:pPr>
            <w:r w:rsidRPr="00BB7375">
              <w:rPr>
                <w:rFonts w:cstheme="minorHAnsi"/>
                <w:b/>
                <w:color w:val="FF6801"/>
                <w:sz w:val="28"/>
              </w:rPr>
              <w:t>Easing In Option</w:t>
            </w:r>
          </w:p>
          <w:p w:rsidR="003B0CB2" w:rsidRPr="00BB7375" w:rsidRDefault="003B0CB2" w:rsidP="003B0CB2">
            <w:pPr>
              <w:rPr>
                <w:rFonts w:cstheme="minorHAnsi"/>
                <w:sz w:val="28"/>
              </w:rPr>
            </w:pPr>
            <w:r w:rsidRPr="00BB7375">
              <w:rPr>
                <w:rFonts w:cstheme="minorHAnsi"/>
                <w:sz w:val="28"/>
              </w:rPr>
              <w:t>Cut out added sugar during working hours – particularly suited to those office workers who are tempted daily by office treats!</w:t>
            </w:r>
          </w:p>
          <w:p w:rsidR="003B0CB2" w:rsidRPr="00BB7375" w:rsidRDefault="003B0CB2" w:rsidP="003B0CB2">
            <w:pPr>
              <w:rPr>
                <w:rFonts w:cstheme="minorHAnsi"/>
                <w:sz w:val="16"/>
              </w:rPr>
            </w:pPr>
          </w:p>
          <w:p w:rsidR="003B0CB2" w:rsidRPr="00BB7375" w:rsidRDefault="003B0CB2" w:rsidP="003B0CB2">
            <w:pPr>
              <w:rPr>
                <w:rFonts w:cstheme="minorHAnsi"/>
                <w:b/>
                <w:color w:val="FF6801"/>
                <w:sz w:val="28"/>
              </w:rPr>
            </w:pPr>
            <w:r w:rsidRPr="00BB7375">
              <w:rPr>
                <w:rFonts w:cstheme="minorHAnsi"/>
                <w:b/>
                <w:color w:val="FF6801"/>
                <w:sz w:val="28"/>
              </w:rPr>
              <w:t>Set your own Challenge</w:t>
            </w:r>
          </w:p>
          <w:p w:rsidR="00F63D37" w:rsidRDefault="003B0CB2" w:rsidP="003B0CB2">
            <w:pPr>
              <w:rPr>
                <w:rFonts w:cstheme="minorHAnsi"/>
                <w:sz w:val="28"/>
              </w:rPr>
            </w:pPr>
            <w:r w:rsidRPr="00BB7375">
              <w:rPr>
                <w:rFonts w:cstheme="minorHAnsi"/>
                <w:sz w:val="28"/>
              </w:rPr>
              <w:t>Do you have your own idea for a challenge? Ditching fizzy drinks or cooking from scratch to avoid hidden sugars in popular foods? Set your goal and let us know.</w:t>
            </w:r>
          </w:p>
          <w:p w:rsidR="00F63D37" w:rsidRDefault="00F63D37" w:rsidP="003B0CB2">
            <w:pPr>
              <w:rPr>
                <w:rFonts w:cstheme="minorHAnsi"/>
                <w:sz w:val="28"/>
              </w:rPr>
            </w:pPr>
          </w:p>
          <w:p w:rsidR="002B5153" w:rsidRDefault="002B5153" w:rsidP="003B0CB2">
            <w:pPr>
              <w:rPr>
                <w:rFonts w:cstheme="minorHAnsi"/>
                <w:sz w:val="28"/>
              </w:rPr>
            </w:pPr>
          </w:p>
          <w:p w:rsidR="003B0CB2" w:rsidRPr="00F63D37" w:rsidRDefault="003B0CB2" w:rsidP="003B0CB2">
            <w:pPr>
              <w:rPr>
                <w:rFonts w:cstheme="minorHAnsi"/>
                <w:sz w:val="28"/>
              </w:rPr>
            </w:pPr>
            <w:r w:rsidRPr="009673A6">
              <w:rPr>
                <w:rFonts w:cstheme="minorHAnsi"/>
                <w:b/>
                <w:color w:val="5DCBD1"/>
                <w:sz w:val="32"/>
              </w:rPr>
              <w:t>Guidelines</w:t>
            </w:r>
          </w:p>
          <w:p w:rsidR="009673A6" w:rsidRPr="00BB7375" w:rsidRDefault="009673A6" w:rsidP="009673A6">
            <w:pPr>
              <w:rPr>
                <w:rFonts w:cstheme="minorHAnsi"/>
                <w:sz w:val="12"/>
              </w:rPr>
            </w:pPr>
          </w:p>
          <w:p w:rsidR="003B0CB2" w:rsidRPr="00BB7375" w:rsidRDefault="003B0CB2" w:rsidP="003B0CB2">
            <w:pPr>
              <w:rPr>
                <w:rFonts w:cstheme="minorHAnsi"/>
                <w:sz w:val="28"/>
              </w:rPr>
            </w:pPr>
            <w:r w:rsidRPr="00BB7375">
              <w:rPr>
                <w:rFonts w:cstheme="minorHAnsi"/>
                <w:sz w:val="28"/>
              </w:rPr>
              <w:t xml:space="preserve">SUGAR SMART September involves </w:t>
            </w:r>
            <w:r w:rsidRPr="00BB7375">
              <w:rPr>
                <w:rFonts w:cstheme="minorHAnsi"/>
                <w:b/>
                <w:bCs/>
                <w:sz w:val="28"/>
              </w:rPr>
              <w:t>avoiding</w:t>
            </w:r>
            <w:r w:rsidRPr="00BB7375">
              <w:rPr>
                <w:rFonts w:cstheme="minorHAnsi"/>
                <w:sz w:val="28"/>
              </w:rPr>
              <w:t xml:space="preserve"> “added sugar”, including:</w:t>
            </w:r>
          </w:p>
          <w:p w:rsidR="003B0CB2" w:rsidRPr="00BB7375" w:rsidRDefault="003B0CB2" w:rsidP="003B0CB2">
            <w:pPr>
              <w:pStyle w:val="ListParagraph"/>
              <w:numPr>
                <w:ilvl w:val="0"/>
                <w:numId w:val="9"/>
              </w:numPr>
              <w:contextualSpacing w:val="0"/>
              <w:rPr>
                <w:rFonts w:cstheme="minorHAnsi"/>
                <w:sz w:val="28"/>
              </w:rPr>
            </w:pPr>
            <w:r w:rsidRPr="00BB7375">
              <w:rPr>
                <w:rFonts w:cstheme="minorHAnsi"/>
                <w:sz w:val="28"/>
              </w:rPr>
              <w:t>All processed sugar that is added to prepared foods e.g. cereals, soups, sauces, biscuits, chocolate, ready meals, cereal bars</w:t>
            </w:r>
          </w:p>
          <w:p w:rsidR="003B0CB2" w:rsidRPr="00BB7375" w:rsidRDefault="003B0CB2" w:rsidP="003B0CB2">
            <w:pPr>
              <w:pStyle w:val="ListParagraph"/>
              <w:numPr>
                <w:ilvl w:val="0"/>
                <w:numId w:val="9"/>
              </w:numPr>
              <w:contextualSpacing w:val="0"/>
              <w:rPr>
                <w:rFonts w:cstheme="minorHAnsi"/>
                <w:sz w:val="28"/>
              </w:rPr>
            </w:pPr>
            <w:r w:rsidRPr="00BB7375">
              <w:rPr>
                <w:rFonts w:cstheme="minorHAnsi"/>
                <w:sz w:val="28"/>
              </w:rPr>
              <w:t>Honey and syrups</w:t>
            </w:r>
          </w:p>
          <w:p w:rsidR="003B0CB2" w:rsidRPr="00BB7375" w:rsidRDefault="003B0CB2" w:rsidP="003B0CB2">
            <w:pPr>
              <w:pStyle w:val="ListParagraph"/>
              <w:numPr>
                <w:ilvl w:val="0"/>
                <w:numId w:val="9"/>
              </w:numPr>
              <w:contextualSpacing w:val="0"/>
              <w:rPr>
                <w:rFonts w:cstheme="minorHAnsi"/>
                <w:sz w:val="28"/>
              </w:rPr>
            </w:pPr>
            <w:r w:rsidRPr="00BB7375">
              <w:rPr>
                <w:rFonts w:cstheme="minorHAnsi"/>
                <w:sz w:val="28"/>
              </w:rPr>
              <w:t xml:space="preserve">Alcohol which has had sugar added to it e.g. fruit ciders, </w:t>
            </w:r>
            <w:proofErr w:type="spellStart"/>
            <w:r w:rsidRPr="00BB7375">
              <w:rPr>
                <w:rFonts w:cstheme="minorHAnsi"/>
                <w:sz w:val="28"/>
              </w:rPr>
              <w:t>alco</w:t>
            </w:r>
            <w:proofErr w:type="spellEnd"/>
            <w:r w:rsidRPr="00BB7375">
              <w:rPr>
                <w:rFonts w:cstheme="minorHAnsi"/>
                <w:sz w:val="28"/>
              </w:rPr>
              <w:t>-pops</w:t>
            </w:r>
          </w:p>
          <w:p w:rsidR="009673A6" w:rsidRDefault="009673A6" w:rsidP="003B0CB2">
            <w:pPr>
              <w:rPr>
                <w:rFonts w:cstheme="minorHAnsi"/>
                <w:sz w:val="28"/>
              </w:rPr>
            </w:pPr>
          </w:p>
          <w:p w:rsidR="003B0CB2" w:rsidRPr="00BB7375" w:rsidRDefault="003B0CB2" w:rsidP="003B0CB2">
            <w:pPr>
              <w:rPr>
                <w:rFonts w:cstheme="minorHAnsi"/>
                <w:sz w:val="28"/>
              </w:rPr>
            </w:pPr>
            <w:r w:rsidRPr="00BB7375">
              <w:rPr>
                <w:rFonts w:cstheme="minorHAnsi"/>
                <w:sz w:val="28"/>
              </w:rPr>
              <w:t xml:space="preserve">In SUGAR SMART September you </w:t>
            </w:r>
            <w:r w:rsidRPr="00BB7375">
              <w:rPr>
                <w:rFonts w:cstheme="minorHAnsi"/>
                <w:b/>
                <w:bCs/>
                <w:sz w:val="28"/>
              </w:rPr>
              <w:t>can</w:t>
            </w:r>
            <w:r w:rsidRPr="00BB7375">
              <w:rPr>
                <w:rFonts w:cstheme="minorHAnsi"/>
                <w:sz w:val="28"/>
              </w:rPr>
              <w:t xml:space="preserve"> eat:</w:t>
            </w:r>
          </w:p>
          <w:p w:rsidR="003B0CB2" w:rsidRPr="00BB7375" w:rsidRDefault="003B0CB2" w:rsidP="003B0CB2">
            <w:pPr>
              <w:pStyle w:val="ListParagraph"/>
              <w:numPr>
                <w:ilvl w:val="0"/>
                <w:numId w:val="10"/>
              </w:numPr>
              <w:contextualSpacing w:val="0"/>
              <w:rPr>
                <w:rFonts w:cstheme="minorHAnsi"/>
                <w:sz w:val="28"/>
              </w:rPr>
            </w:pPr>
            <w:r w:rsidRPr="00BB7375">
              <w:rPr>
                <w:rFonts w:cstheme="minorHAnsi"/>
                <w:sz w:val="28"/>
              </w:rPr>
              <w:t>Sugars found naturally in carbohydrates, including fruit, vegetables and starchy carbohydrates.</w:t>
            </w:r>
          </w:p>
          <w:p w:rsidR="003B0CB2" w:rsidRPr="00BB7375" w:rsidRDefault="003B0CB2" w:rsidP="003B0CB2">
            <w:pPr>
              <w:pStyle w:val="ListParagraph"/>
              <w:numPr>
                <w:ilvl w:val="0"/>
                <w:numId w:val="10"/>
              </w:numPr>
              <w:contextualSpacing w:val="0"/>
              <w:rPr>
                <w:rFonts w:cstheme="minorHAnsi"/>
                <w:sz w:val="28"/>
              </w:rPr>
            </w:pPr>
            <w:r w:rsidRPr="00BB7375">
              <w:rPr>
                <w:rFonts w:cstheme="minorHAnsi"/>
                <w:sz w:val="28"/>
              </w:rPr>
              <w:t xml:space="preserve">Sugars found naturally in dairy products </w:t>
            </w:r>
          </w:p>
          <w:p w:rsidR="003B0CB2" w:rsidRPr="00BB7375" w:rsidRDefault="003B0CB2" w:rsidP="003B0CB2">
            <w:pPr>
              <w:pStyle w:val="ListParagraph"/>
              <w:numPr>
                <w:ilvl w:val="0"/>
                <w:numId w:val="10"/>
              </w:numPr>
              <w:contextualSpacing w:val="0"/>
              <w:rPr>
                <w:rFonts w:cstheme="minorHAnsi"/>
                <w:sz w:val="28"/>
              </w:rPr>
            </w:pPr>
            <w:r w:rsidRPr="00BB7375">
              <w:rPr>
                <w:rFonts w:cstheme="minorHAnsi"/>
                <w:sz w:val="28"/>
              </w:rPr>
              <w:t>Artificial sweeteners (in moderate amounts)</w:t>
            </w:r>
          </w:p>
          <w:p w:rsidR="003B0CB2" w:rsidRPr="00BB7375" w:rsidRDefault="003B0CB2" w:rsidP="003B0CB2">
            <w:pPr>
              <w:pStyle w:val="ListParagraph"/>
              <w:numPr>
                <w:ilvl w:val="0"/>
                <w:numId w:val="10"/>
              </w:numPr>
              <w:contextualSpacing w:val="0"/>
              <w:rPr>
                <w:rFonts w:cstheme="minorHAnsi"/>
                <w:sz w:val="28"/>
              </w:rPr>
            </w:pPr>
            <w:r w:rsidRPr="00BB7375">
              <w:rPr>
                <w:rFonts w:cstheme="minorHAnsi"/>
                <w:sz w:val="28"/>
              </w:rPr>
              <w:t>Alcohol which has not had sugar added to it after the initial processing</w:t>
            </w:r>
          </w:p>
          <w:p w:rsidR="003B0CB2" w:rsidRPr="00BB7375" w:rsidRDefault="003B0CB2" w:rsidP="003B0CB2">
            <w:pPr>
              <w:rPr>
                <w:rFonts w:cstheme="minorHAnsi"/>
                <w:color w:val="1F497D"/>
                <w:sz w:val="12"/>
              </w:rPr>
            </w:pPr>
          </w:p>
          <w:p w:rsidR="003B0CB2" w:rsidRPr="00BB7375" w:rsidRDefault="003B0CB2" w:rsidP="003B0CB2">
            <w:pPr>
              <w:rPr>
                <w:rFonts w:cstheme="minorHAnsi"/>
                <w:color w:val="1F497D"/>
                <w:sz w:val="8"/>
              </w:rPr>
            </w:pPr>
          </w:p>
          <w:p w:rsidR="003B0CB2" w:rsidRPr="00BB7375" w:rsidRDefault="003B0CB2" w:rsidP="003B0CB2">
            <w:pPr>
              <w:pStyle w:val="NoSpacing"/>
              <w:rPr>
                <w:rFonts w:asciiTheme="minorHAnsi" w:hAnsiTheme="minorHAnsi" w:cstheme="minorHAnsi"/>
                <w:b/>
                <w:color w:val="64B1D3"/>
                <w:sz w:val="32"/>
              </w:rPr>
            </w:pPr>
          </w:p>
          <w:p w:rsidR="009673A6" w:rsidRPr="00BB7375" w:rsidRDefault="009673A6" w:rsidP="009673A6">
            <w:pPr>
              <w:pStyle w:val="NoSpacing"/>
              <w:rPr>
                <w:rFonts w:asciiTheme="minorHAnsi" w:hAnsiTheme="minorHAnsi" w:cstheme="minorHAnsi"/>
                <w:b/>
                <w:color w:val="64B1D3"/>
                <w:sz w:val="32"/>
              </w:rPr>
            </w:pPr>
          </w:p>
          <w:p w:rsidR="003B0CB2" w:rsidRPr="00BB7375" w:rsidRDefault="003B0CB2" w:rsidP="003B0CB2">
            <w:pPr>
              <w:rPr>
                <w:rFonts w:cstheme="minorHAnsi"/>
                <w:b/>
                <w:sz w:val="28"/>
              </w:rPr>
            </w:pPr>
          </w:p>
          <w:p w:rsidR="003B0CB2" w:rsidRPr="00BB7375" w:rsidRDefault="003B0CB2" w:rsidP="003B0CB2">
            <w:pPr>
              <w:rPr>
                <w:rFonts w:cstheme="minorHAnsi"/>
                <w:b/>
                <w:sz w:val="28"/>
              </w:rPr>
            </w:pPr>
          </w:p>
          <w:p w:rsidR="00004898" w:rsidRDefault="00004898" w:rsidP="003B0CB2">
            <w:pPr>
              <w:rPr>
                <w:rFonts w:cstheme="minorHAnsi"/>
                <w:b/>
                <w:color w:val="5DCBD1"/>
                <w:sz w:val="32"/>
                <w:szCs w:val="32"/>
              </w:rPr>
            </w:pPr>
          </w:p>
          <w:p w:rsidR="00004898" w:rsidRDefault="00004898" w:rsidP="003B0CB2">
            <w:pPr>
              <w:rPr>
                <w:rFonts w:cstheme="minorHAnsi"/>
                <w:b/>
                <w:color w:val="5DCBD1"/>
                <w:sz w:val="32"/>
                <w:szCs w:val="32"/>
              </w:rPr>
            </w:pPr>
          </w:p>
          <w:p w:rsidR="003B0CB2" w:rsidRPr="00CD6800" w:rsidRDefault="003B0CB2" w:rsidP="003B0CB2">
            <w:pPr>
              <w:rPr>
                <w:rFonts w:cstheme="minorHAnsi"/>
                <w:b/>
                <w:color w:val="5DCBD1"/>
                <w:sz w:val="32"/>
                <w:szCs w:val="32"/>
              </w:rPr>
            </w:pPr>
            <w:r w:rsidRPr="00CD6800">
              <w:rPr>
                <w:rFonts w:cstheme="minorHAnsi"/>
                <w:b/>
                <w:color w:val="5DCBD1"/>
                <w:sz w:val="32"/>
                <w:szCs w:val="32"/>
              </w:rPr>
              <w:t>Tips for Being Sugar Smart</w:t>
            </w:r>
          </w:p>
          <w:p w:rsidR="003B0CB2" w:rsidRPr="00BB7375" w:rsidRDefault="003B0CB2" w:rsidP="003B0CB2">
            <w:pPr>
              <w:rPr>
                <w:rFonts w:cstheme="minorHAnsi"/>
                <w:b/>
                <w:sz w:val="8"/>
              </w:rPr>
            </w:pPr>
          </w:p>
          <w:p w:rsidR="00F63D37" w:rsidRPr="00CD6800" w:rsidRDefault="003B0CB2" w:rsidP="00F63D37">
            <w:pPr>
              <w:rPr>
                <w:rFonts w:cstheme="minorHAnsi"/>
                <w:b/>
                <w:color w:val="FF6801"/>
                <w:sz w:val="28"/>
                <w:szCs w:val="28"/>
              </w:rPr>
            </w:pPr>
            <w:r w:rsidRPr="00CD6800">
              <w:rPr>
                <w:rFonts w:cstheme="minorHAnsi"/>
                <w:b/>
                <w:color w:val="FF6801"/>
                <w:sz w:val="28"/>
                <w:szCs w:val="28"/>
              </w:rPr>
              <w:t>Know your labels</w:t>
            </w:r>
            <w:r w:rsidR="00F63D37" w:rsidRPr="00CD6800">
              <w:rPr>
                <w:rFonts w:cstheme="minorHAnsi"/>
                <w:b/>
                <w:color w:val="FF6801"/>
                <w:sz w:val="28"/>
                <w:szCs w:val="28"/>
              </w:rPr>
              <w:t>:</w:t>
            </w:r>
          </w:p>
          <w:p w:rsidR="003B0CB2" w:rsidRPr="0048657A" w:rsidRDefault="003B0CB2" w:rsidP="00F63D37">
            <w:pPr>
              <w:pStyle w:val="ListParagraph"/>
              <w:numPr>
                <w:ilvl w:val="0"/>
                <w:numId w:val="12"/>
              </w:numPr>
              <w:rPr>
                <w:rFonts w:cstheme="minorHAnsi"/>
                <w:b/>
                <w:sz w:val="28"/>
                <w:szCs w:val="28"/>
              </w:rPr>
            </w:pPr>
            <w:r w:rsidRPr="0048657A">
              <w:rPr>
                <w:rFonts w:cstheme="minorHAnsi"/>
                <w:sz w:val="28"/>
                <w:szCs w:val="28"/>
              </w:rPr>
              <w:t xml:space="preserve">Check the ingredients list for added sugar – the nearer the top of the list it is, the more the product contains.  There are lots of names for added sugar you may find in ingredients lists: </w:t>
            </w:r>
            <w:r w:rsidRPr="0048657A">
              <w:rPr>
                <w:rFonts w:cstheme="minorHAnsi"/>
                <w:sz w:val="28"/>
                <w:szCs w:val="28"/>
                <w:lang w:val="en"/>
              </w:rPr>
              <w:t xml:space="preserve">sucrose, glucose, fructose, maltose, fruit juice, molasses, </w:t>
            </w:r>
            <w:proofErr w:type="spellStart"/>
            <w:r w:rsidRPr="0048657A">
              <w:rPr>
                <w:rFonts w:cstheme="minorHAnsi"/>
                <w:sz w:val="28"/>
                <w:szCs w:val="28"/>
                <w:lang w:val="en"/>
              </w:rPr>
              <w:t>hydrolysed</w:t>
            </w:r>
            <w:proofErr w:type="spellEnd"/>
            <w:r w:rsidRPr="0048657A">
              <w:rPr>
                <w:rFonts w:cstheme="minorHAnsi"/>
                <w:sz w:val="28"/>
                <w:szCs w:val="28"/>
                <w:lang w:val="en"/>
              </w:rPr>
              <w:t xml:space="preserve"> starch, invert sugar, corn syrup, honey.</w:t>
            </w:r>
          </w:p>
          <w:p w:rsidR="0048657A" w:rsidRPr="0048657A" w:rsidRDefault="0048657A" w:rsidP="0048657A">
            <w:pPr>
              <w:rPr>
                <w:rFonts w:cstheme="minorHAnsi"/>
                <w:sz w:val="16"/>
                <w:szCs w:val="16"/>
              </w:rPr>
            </w:pPr>
            <w:r w:rsidRPr="0048657A">
              <w:rPr>
                <w:rFonts w:cstheme="minorHAnsi"/>
                <w:b/>
                <w:sz w:val="16"/>
                <w:szCs w:val="16"/>
              </w:rPr>
              <w:tab/>
            </w:r>
          </w:p>
          <w:p w:rsidR="003B0CB2" w:rsidRPr="0048657A" w:rsidRDefault="003B0CB2" w:rsidP="00F63D37">
            <w:pPr>
              <w:pStyle w:val="NoSpacing"/>
              <w:numPr>
                <w:ilvl w:val="0"/>
                <w:numId w:val="12"/>
              </w:numPr>
              <w:rPr>
                <w:rFonts w:asciiTheme="minorHAnsi" w:hAnsiTheme="minorHAnsi" w:cstheme="minorHAnsi"/>
                <w:sz w:val="28"/>
                <w:szCs w:val="28"/>
                <w:lang w:val="en"/>
              </w:rPr>
            </w:pPr>
            <w:r w:rsidRPr="0048657A">
              <w:rPr>
                <w:rFonts w:asciiTheme="minorHAnsi" w:hAnsiTheme="minorHAnsi" w:cstheme="minorHAnsi"/>
                <w:sz w:val="28"/>
                <w:szCs w:val="28"/>
                <w:lang w:val="en"/>
              </w:rPr>
              <w:t xml:space="preserve">If a product has more than 22.5g of sugar per 100g, it is high in sugar.  Traffic light labelling can make this easier to spot, or you can download the Be Food Smart App: </w:t>
            </w:r>
            <w:hyperlink r:id="rId14" w:history="1">
              <w:r w:rsidRPr="0048657A">
                <w:rPr>
                  <w:rStyle w:val="Hyperlink"/>
                  <w:rFonts w:asciiTheme="minorHAnsi" w:hAnsiTheme="minorHAnsi" w:cstheme="minorHAnsi"/>
                  <w:sz w:val="28"/>
                  <w:szCs w:val="28"/>
                  <w:lang w:val="en"/>
                </w:rPr>
                <w:t>www.nhs.uk/Tools/Pages/be-food-smart</w:t>
              </w:r>
            </w:hyperlink>
            <w:r w:rsidRPr="0048657A">
              <w:rPr>
                <w:rFonts w:asciiTheme="minorHAnsi" w:hAnsiTheme="minorHAnsi" w:cstheme="minorHAnsi"/>
                <w:sz w:val="28"/>
                <w:szCs w:val="28"/>
                <w:lang w:val="en"/>
              </w:rPr>
              <w:t xml:space="preserve"> </w:t>
            </w:r>
          </w:p>
          <w:p w:rsidR="0048657A" w:rsidRPr="0048657A" w:rsidRDefault="0048657A" w:rsidP="0048657A">
            <w:pPr>
              <w:rPr>
                <w:rFonts w:cstheme="minorHAnsi"/>
                <w:sz w:val="16"/>
                <w:szCs w:val="16"/>
              </w:rPr>
            </w:pPr>
            <w:r w:rsidRPr="0048657A">
              <w:rPr>
                <w:rFonts w:cstheme="minorHAnsi"/>
                <w:b/>
                <w:sz w:val="16"/>
                <w:szCs w:val="16"/>
              </w:rPr>
              <w:tab/>
            </w:r>
          </w:p>
          <w:p w:rsidR="003B0CB2" w:rsidRPr="0048657A" w:rsidRDefault="003B0CB2" w:rsidP="003B0CB2">
            <w:pPr>
              <w:pStyle w:val="NoSpacing"/>
              <w:numPr>
                <w:ilvl w:val="0"/>
                <w:numId w:val="12"/>
              </w:numPr>
              <w:rPr>
                <w:rFonts w:asciiTheme="minorHAnsi" w:hAnsiTheme="minorHAnsi" w:cstheme="minorHAnsi"/>
                <w:sz w:val="28"/>
                <w:szCs w:val="28"/>
                <w:lang w:val="en"/>
              </w:rPr>
            </w:pPr>
            <w:r w:rsidRPr="0048657A">
              <w:rPr>
                <w:rFonts w:asciiTheme="minorHAnsi" w:hAnsiTheme="minorHAnsi" w:cstheme="minorHAnsi"/>
                <w:sz w:val="28"/>
                <w:szCs w:val="28"/>
                <w:lang w:val="en"/>
              </w:rPr>
              <w:t>Watch out for breakfast cereals as they are often high in sugar.  Try low sugar versions sugar as plain porridge, no added sugar muesli or shredded wholegrain pillows and add fruit if you prefer it sweeter.</w:t>
            </w:r>
          </w:p>
          <w:p w:rsidR="0048657A" w:rsidRPr="0048657A" w:rsidRDefault="0048657A" w:rsidP="0048657A">
            <w:pPr>
              <w:rPr>
                <w:rFonts w:cstheme="minorHAnsi"/>
                <w:sz w:val="16"/>
                <w:szCs w:val="16"/>
              </w:rPr>
            </w:pPr>
            <w:r w:rsidRPr="0048657A">
              <w:rPr>
                <w:rFonts w:cstheme="minorHAnsi"/>
                <w:b/>
                <w:sz w:val="16"/>
                <w:szCs w:val="16"/>
              </w:rPr>
              <w:tab/>
            </w:r>
          </w:p>
          <w:p w:rsidR="003B0CB2" w:rsidRPr="0048657A" w:rsidRDefault="003B0CB2" w:rsidP="003B0CB2">
            <w:pPr>
              <w:pStyle w:val="NoSpacing"/>
              <w:numPr>
                <w:ilvl w:val="0"/>
                <w:numId w:val="12"/>
              </w:numPr>
              <w:rPr>
                <w:rFonts w:asciiTheme="minorHAnsi" w:hAnsiTheme="minorHAnsi" w:cstheme="minorHAnsi"/>
                <w:sz w:val="28"/>
                <w:szCs w:val="28"/>
                <w:lang w:val="en"/>
              </w:rPr>
            </w:pPr>
            <w:r w:rsidRPr="0048657A">
              <w:rPr>
                <w:rFonts w:asciiTheme="minorHAnsi" w:hAnsiTheme="minorHAnsi" w:cstheme="minorHAnsi"/>
                <w:sz w:val="28"/>
                <w:szCs w:val="28"/>
                <w:lang w:val="en"/>
              </w:rPr>
              <w:t>Watch out for “fruit juice drinks” and smoothies that contain added sugar.</w:t>
            </w:r>
          </w:p>
          <w:p w:rsidR="0048657A" w:rsidRPr="0048657A" w:rsidRDefault="0048657A" w:rsidP="0048657A">
            <w:pPr>
              <w:rPr>
                <w:rFonts w:cstheme="minorHAnsi"/>
                <w:sz w:val="16"/>
                <w:szCs w:val="16"/>
              </w:rPr>
            </w:pPr>
            <w:r w:rsidRPr="0048657A">
              <w:rPr>
                <w:rFonts w:cstheme="minorHAnsi"/>
                <w:b/>
                <w:sz w:val="16"/>
                <w:szCs w:val="16"/>
              </w:rPr>
              <w:tab/>
            </w:r>
          </w:p>
          <w:p w:rsidR="003B0CB2" w:rsidRPr="0048657A" w:rsidRDefault="003B0CB2" w:rsidP="003B0CB2">
            <w:pPr>
              <w:pStyle w:val="NoSpacing"/>
              <w:numPr>
                <w:ilvl w:val="0"/>
                <w:numId w:val="12"/>
              </w:numPr>
              <w:rPr>
                <w:rFonts w:asciiTheme="minorHAnsi" w:hAnsiTheme="minorHAnsi" w:cstheme="minorHAnsi"/>
                <w:sz w:val="28"/>
                <w:szCs w:val="28"/>
                <w:lang w:val="en"/>
              </w:rPr>
            </w:pPr>
            <w:r w:rsidRPr="0048657A">
              <w:rPr>
                <w:rFonts w:asciiTheme="minorHAnsi" w:hAnsiTheme="minorHAnsi" w:cstheme="minorHAnsi"/>
                <w:sz w:val="28"/>
                <w:szCs w:val="28"/>
                <w:lang w:val="en"/>
              </w:rPr>
              <w:t>Be aware of “low fat” products, as these may contain large amounts of added sugar.</w:t>
            </w:r>
          </w:p>
          <w:p w:rsidR="003B0CB2" w:rsidRPr="00F63D37" w:rsidRDefault="003B0CB2" w:rsidP="003B0CB2">
            <w:pPr>
              <w:pStyle w:val="NoSpacing"/>
              <w:rPr>
                <w:rFonts w:asciiTheme="minorHAnsi" w:hAnsiTheme="minorHAnsi" w:cstheme="minorHAnsi"/>
                <w:sz w:val="28"/>
                <w:szCs w:val="28"/>
                <w:lang w:val="en"/>
              </w:rPr>
            </w:pPr>
          </w:p>
          <w:p w:rsidR="003B0CB2" w:rsidRPr="00F63D37" w:rsidRDefault="00453DAF" w:rsidP="003B0CB2">
            <w:pPr>
              <w:pStyle w:val="NoSpacing"/>
              <w:rPr>
                <w:rFonts w:asciiTheme="minorHAnsi" w:hAnsiTheme="minorHAnsi" w:cstheme="minorHAnsi"/>
                <w:b/>
                <w:color w:val="FF6801"/>
                <w:sz w:val="28"/>
                <w:szCs w:val="28"/>
                <w:lang w:val="en"/>
              </w:rPr>
            </w:pPr>
            <w:r>
              <w:rPr>
                <w:rFonts w:asciiTheme="minorHAnsi" w:hAnsiTheme="minorHAnsi" w:cstheme="minorHAnsi"/>
                <w:b/>
                <w:color w:val="FF6801"/>
                <w:sz w:val="28"/>
                <w:szCs w:val="28"/>
                <w:lang w:val="en"/>
              </w:rPr>
              <w:t xml:space="preserve">Check out </w:t>
            </w:r>
            <w:r w:rsidR="003B0CB2" w:rsidRPr="00F63D37">
              <w:rPr>
                <w:rFonts w:asciiTheme="minorHAnsi" w:hAnsiTheme="minorHAnsi" w:cstheme="minorHAnsi"/>
                <w:b/>
                <w:color w:val="FF6801"/>
                <w:sz w:val="28"/>
                <w:szCs w:val="28"/>
                <w:lang w:val="en"/>
              </w:rPr>
              <w:t>Change4Life</w:t>
            </w:r>
            <w:r>
              <w:rPr>
                <w:rFonts w:asciiTheme="minorHAnsi" w:hAnsiTheme="minorHAnsi" w:cstheme="minorHAnsi"/>
                <w:b/>
                <w:color w:val="FF6801"/>
                <w:sz w:val="28"/>
                <w:szCs w:val="28"/>
                <w:lang w:val="en"/>
              </w:rPr>
              <w:t xml:space="preserve"> resources:</w:t>
            </w:r>
            <w:r w:rsidR="003B0CB2" w:rsidRPr="00F63D37">
              <w:rPr>
                <w:rFonts w:asciiTheme="minorHAnsi" w:hAnsiTheme="minorHAnsi" w:cstheme="minorHAnsi"/>
                <w:b/>
                <w:color w:val="FF6801"/>
                <w:sz w:val="28"/>
                <w:szCs w:val="28"/>
                <w:lang w:val="en"/>
              </w:rPr>
              <w:t xml:space="preserve"> </w:t>
            </w:r>
          </w:p>
          <w:p w:rsidR="00453DAF" w:rsidRPr="0048657A" w:rsidRDefault="003B0CB2" w:rsidP="003B0CB2">
            <w:pPr>
              <w:pStyle w:val="NoSpacing"/>
              <w:numPr>
                <w:ilvl w:val="0"/>
                <w:numId w:val="12"/>
              </w:numPr>
              <w:rPr>
                <w:rFonts w:asciiTheme="minorHAnsi" w:hAnsiTheme="minorHAnsi" w:cstheme="minorHAnsi"/>
                <w:sz w:val="28"/>
                <w:szCs w:val="28"/>
                <w:lang w:val="en"/>
              </w:rPr>
            </w:pPr>
            <w:r w:rsidRPr="0048657A">
              <w:rPr>
                <w:rFonts w:asciiTheme="minorHAnsi" w:hAnsiTheme="minorHAnsi" w:cstheme="minorHAnsi"/>
                <w:sz w:val="28"/>
                <w:szCs w:val="28"/>
                <w:lang w:val="en"/>
              </w:rPr>
              <w:t xml:space="preserve">For more information on sugar swaps and facts, visit </w:t>
            </w:r>
          </w:p>
          <w:p w:rsidR="003B0CB2" w:rsidRPr="0048657A" w:rsidRDefault="00004898" w:rsidP="00453DAF">
            <w:pPr>
              <w:pStyle w:val="NoSpacing"/>
              <w:ind w:left="360"/>
              <w:rPr>
                <w:rFonts w:asciiTheme="minorHAnsi" w:hAnsiTheme="minorHAnsi" w:cstheme="minorHAnsi"/>
                <w:sz w:val="28"/>
                <w:szCs w:val="28"/>
                <w:lang w:val="en"/>
              </w:rPr>
            </w:pPr>
            <w:hyperlink r:id="rId15" w:history="1">
              <w:r w:rsidR="003B0CB2" w:rsidRPr="0048657A">
                <w:rPr>
                  <w:rStyle w:val="Hyperlink"/>
                  <w:rFonts w:asciiTheme="minorHAnsi" w:hAnsiTheme="minorHAnsi" w:cstheme="minorHAnsi"/>
                  <w:sz w:val="28"/>
                  <w:szCs w:val="28"/>
                  <w:lang w:val="en"/>
                </w:rPr>
                <w:t>www.nhs.uk/change4life-beta/food-facts/sugar</w:t>
              </w:r>
            </w:hyperlink>
            <w:r w:rsidR="003B0CB2" w:rsidRPr="0048657A">
              <w:rPr>
                <w:rFonts w:asciiTheme="minorHAnsi" w:hAnsiTheme="minorHAnsi" w:cstheme="minorHAnsi"/>
                <w:sz w:val="28"/>
                <w:szCs w:val="28"/>
                <w:lang w:val="en"/>
              </w:rPr>
              <w:t xml:space="preserve"> </w:t>
            </w:r>
          </w:p>
          <w:p w:rsidR="0048657A" w:rsidRPr="0048657A" w:rsidRDefault="0048657A" w:rsidP="0048657A">
            <w:pPr>
              <w:rPr>
                <w:rFonts w:cstheme="minorHAnsi"/>
                <w:sz w:val="16"/>
                <w:szCs w:val="16"/>
              </w:rPr>
            </w:pPr>
            <w:r w:rsidRPr="0048657A">
              <w:rPr>
                <w:rFonts w:cstheme="minorHAnsi"/>
                <w:b/>
                <w:sz w:val="16"/>
                <w:szCs w:val="16"/>
              </w:rPr>
              <w:tab/>
            </w:r>
          </w:p>
          <w:p w:rsidR="00453DAF" w:rsidRPr="0048657A" w:rsidRDefault="00453DAF" w:rsidP="00453DAF">
            <w:pPr>
              <w:pStyle w:val="NoSpacing"/>
              <w:numPr>
                <w:ilvl w:val="0"/>
                <w:numId w:val="12"/>
              </w:numPr>
              <w:rPr>
                <w:rFonts w:asciiTheme="minorHAnsi" w:hAnsiTheme="minorHAnsi" w:cstheme="minorHAnsi"/>
                <w:sz w:val="28"/>
                <w:szCs w:val="28"/>
                <w:lang w:val="en"/>
              </w:rPr>
            </w:pPr>
            <w:r w:rsidRPr="0048657A">
              <w:rPr>
                <w:rFonts w:asciiTheme="minorHAnsi" w:hAnsiTheme="minorHAnsi" w:cstheme="minorHAnsi"/>
                <w:sz w:val="28"/>
                <w:szCs w:val="28"/>
                <w:lang w:val="en"/>
              </w:rPr>
              <w:t xml:space="preserve">Download the </w:t>
            </w:r>
            <w:r w:rsidR="0021154D" w:rsidRPr="0048657A">
              <w:rPr>
                <w:rFonts w:asciiTheme="minorHAnsi" w:hAnsiTheme="minorHAnsi" w:cstheme="minorHAnsi"/>
                <w:sz w:val="28"/>
                <w:szCs w:val="28"/>
                <w:lang w:val="en"/>
              </w:rPr>
              <w:t xml:space="preserve">free </w:t>
            </w:r>
            <w:r w:rsidRPr="0048657A">
              <w:rPr>
                <w:rFonts w:asciiTheme="minorHAnsi" w:hAnsiTheme="minorHAnsi" w:cstheme="minorHAnsi"/>
                <w:sz w:val="28"/>
                <w:szCs w:val="28"/>
                <w:lang w:val="en"/>
              </w:rPr>
              <w:t>Change4Life Food Scanner App</w:t>
            </w:r>
            <w:r w:rsidR="0021154D" w:rsidRPr="0048657A">
              <w:rPr>
                <w:rFonts w:asciiTheme="minorHAnsi" w:hAnsiTheme="minorHAnsi" w:cstheme="minorHAnsi"/>
                <w:sz w:val="28"/>
                <w:szCs w:val="28"/>
                <w:lang w:val="en"/>
              </w:rPr>
              <w:t xml:space="preserve">, which </w:t>
            </w:r>
            <w:r w:rsidRPr="0048657A">
              <w:rPr>
                <w:rFonts w:asciiTheme="minorHAnsi" w:hAnsiTheme="minorHAnsi" w:cstheme="minorHAnsi"/>
                <w:sz w:val="28"/>
                <w:szCs w:val="28"/>
                <w:lang w:val="en"/>
              </w:rPr>
              <w:t>show</w:t>
            </w:r>
            <w:r w:rsidR="0021154D" w:rsidRPr="0048657A">
              <w:rPr>
                <w:rFonts w:asciiTheme="minorHAnsi" w:hAnsiTheme="minorHAnsi" w:cstheme="minorHAnsi"/>
                <w:sz w:val="28"/>
                <w:szCs w:val="28"/>
                <w:lang w:val="en"/>
              </w:rPr>
              <w:t>s</w:t>
            </w:r>
            <w:r w:rsidRPr="0048657A">
              <w:rPr>
                <w:rFonts w:asciiTheme="minorHAnsi" w:hAnsiTheme="minorHAnsi" w:cstheme="minorHAnsi"/>
                <w:sz w:val="28"/>
                <w:szCs w:val="28"/>
                <w:lang w:val="en"/>
              </w:rPr>
              <w:t xml:space="preserve"> quickly and easily how much sugar, sat fat and salt is inside your food and drink – just by scanning the barcode.</w:t>
            </w:r>
          </w:p>
          <w:p w:rsidR="0021154D" w:rsidRPr="0048657A" w:rsidRDefault="00004898" w:rsidP="00CD6800">
            <w:pPr>
              <w:pStyle w:val="NoSpacing"/>
              <w:ind w:left="360"/>
              <w:rPr>
                <w:rFonts w:asciiTheme="minorHAnsi" w:hAnsiTheme="minorHAnsi" w:cstheme="minorHAnsi"/>
                <w:sz w:val="28"/>
                <w:szCs w:val="28"/>
                <w:lang w:val="en"/>
              </w:rPr>
            </w:pPr>
            <w:hyperlink r:id="rId16" w:history="1">
              <w:r w:rsidR="00453DAF" w:rsidRPr="0048657A">
                <w:rPr>
                  <w:rStyle w:val="Hyperlink"/>
                  <w:rFonts w:asciiTheme="minorHAnsi" w:hAnsiTheme="minorHAnsi" w:cstheme="minorHAnsi"/>
                  <w:sz w:val="28"/>
                  <w:szCs w:val="28"/>
                  <w:lang w:val="en"/>
                </w:rPr>
                <w:t>https://www.nhs.uk/Tools/Pages/food-scanner-app.aspx</w:t>
              </w:r>
            </w:hyperlink>
            <w:r w:rsidR="00453DAF" w:rsidRPr="0048657A">
              <w:rPr>
                <w:rFonts w:asciiTheme="minorHAnsi" w:hAnsiTheme="minorHAnsi" w:cstheme="minorHAnsi"/>
                <w:sz w:val="28"/>
                <w:szCs w:val="28"/>
                <w:lang w:val="en"/>
              </w:rPr>
              <w:t xml:space="preserve"> </w:t>
            </w:r>
          </w:p>
          <w:p w:rsidR="00CD6800" w:rsidRDefault="00CD6800" w:rsidP="009673A6">
            <w:pPr>
              <w:rPr>
                <w:rFonts w:cstheme="minorHAnsi"/>
                <w:b/>
                <w:color w:val="5DCBD1"/>
                <w:sz w:val="32"/>
                <w:szCs w:val="32"/>
              </w:rPr>
            </w:pPr>
          </w:p>
          <w:p w:rsidR="009673A6" w:rsidRPr="00CD6800" w:rsidRDefault="009673A6" w:rsidP="009673A6">
            <w:pPr>
              <w:rPr>
                <w:rFonts w:cstheme="minorHAnsi"/>
                <w:b/>
                <w:color w:val="5DCBD1"/>
                <w:sz w:val="32"/>
                <w:szCs w:val="32"/>
              </w:rPr>
            </w:pPr>
            <w:r w:rsidRPr="00CD6800">
              <w:rPr>
                <w:rFonts w:cstheme="minorHAnsi"/>
                <w:b/>
                <w:color w:val="5DCBD1"/>
                <w:sz w:val="32"/>
                <w:szCs w:val="32"/>
              </w:rPr>
              <w:t>How much is too much sugar?</w:t>
            </w:r>
          </w:p>
          <w:p w:rsidR="0048657A" w:rsidRPr="0048657A" w:rsidRDefault="0048657A" w:rsidP="0048657A">
            <w:pPr>
              <w:rPr>
                <w:rFonts w:cstheme="minorHAnsi"/>
                <w:sz w:val="16"/>
                <w:szCs w:val="16"/>
              </w:rPr>
            </w:pPr>
            <w:r w:rsidRPr="0048657A">
              <w:rPr>
                <w:rFonts w:cstheme="minorHAnsi"/>
                <w:b/>
                <w:sz w:val="16"/>
                <w:szCs w:val="16"/>
              </w:rPr>
              <w:tab/>
            </w:r>
          </w:p>
          <w:p w:rsidR="0048657A" w:rsidRDefault="0048657A" w:rsidP="0048657A">
            <w:pPr>
              <w:rPr>
                <w:rFonts w:cstheme="minorHAnsi"/>
                <w:sz w:val="28"/>
                <w:szCs w:val="28"/>
              </w:rPr>
            </w:pPr>
            <w:r w:rsidRPr="0048657A">
              <w:rPr>
                <w:rFonts w:cstheme="minorHAnsi"/>
                <w:sz w:val="28"/>
                <w:szCs w:val="28"/>
              </w:rPr>
              <w:t>The recommended maximum daily allowances for children and adults are:</w:t>
            </w:r>
          </w:p>
          <w:p w:rsidR="0048657A" w:rsidRPr="0048657A" w:rsidRDefault="00004898" w:rsidP="0048657A">
            <w:pPr>
              <w:rPr>
                <w:rFonts w:cstheme="minorHAnsi"/>
                <w:sz w:val="16"/>
                <w:szCs w:val="16"/>
              </w:rPr>
            </w:pPr>
            <w:bookmarkStart w:id="0" w:name="_GoBack"/>
            <w:r>
              <w:rPr>
                <w:noProof/>
              </w:rPr>
              <w:drawing>
                <wp:anchor distT="0" distB="0" distL="114300" distR="114300" simplePos="0" relativeHeight="251664384" behindDoc="0" locked="0" layoutInCell="1" allowOverlap="1" wp14:anchorId="7455736F" wp14:editId="0D3A620A">
                  <wp:simplePos x="0" y="0"/>
                  <wp:positionH relativeFrom="column">
                    <wp:posOffset>3183143</wp:posOffset>
                  </wp:positionH>
                  <wp:positionV relativeFrom="paragraph">
                    <wp:posOffset>107950</wp:posOffset>
                  </wp:positionV>
                  <wp:extent cx="3406391" cy="2400655"/>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7" cstate="print">
                            <a:extLst>
                              <a:ext uri="{28A0092B-C50C-407E-A947-70E740481C1C}">
                                <a14:useLocalDpi xmlns:a14="http://schemas.microsoft.com/office/drawing/2010/main" val="0"/>
                              </a:ext>
                            </a:extLst>
                          </a:blip>
                          <a:srcRect t="25000"/>
                          <a:stretch/>
                        </pic:blipFill>
                        <pic:spPr bwMode="auto">
                          <a:xfrm>
                            <a:off x="0" y="0"/>
                            <a:ext cx="3406391" cy="2400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48657A" w:rsidRPr="0048657A">
              <w:rPr>
                <w:rFonts w:cstheme="minorHAnsi"/>
                <w:b/>
                <w:sz w:val="16"/>
                <w:szCs w:val="16"/>
              </w:rPr>
              <w:tab/>
            </w:r>
          </w:p>
          <w:p w:rsidR="0048657A" w:rsidRPr="0048657A" w:rsidRDefault="0048657A" w:rsidP="0048657A">
            <w:pPr>
              <w:pStyle w:val="ListParagraph"/>
              <w:numPr>
                <w:ilvl w:val="0"/>
                <w:numId w:val="12"/>
              </w:numPr>
              <w:rPr>
                <w:rFonts w:cstheme="minorHAnsi"/>
                <w:sz w:val="28"/>
                <w:szCs w:val="28"/>
              </w:rPr>
            </w:pPr>
            <w:r w:rsidRPr="0048657A">
              <w:rPr>
                <w:rFonts w:cstheme="minorHAnsi"/>
                <w:sz w:val="28"/>
                <w:szCs w:val="28"/>
              </w:rPr>
              <w:t xml:space="preserve">4-6 year olds: 5 sugar cubes </w:t>
            </w:r>
          </w:p>
          <w:p w:rsidR="0048657A" w:rsidRPr="0048657A" w:rsidRDefault="0048657A" w:rsidP="0048657A">
            <w:pPr>
              <w:pStyle w:val="ListParagraph"/>
              <w:ind w:left="360"/>
              <w:rPr>
                <w:rFonts w:cstheme="minorHAnsi"/>
                <w:sz w:val="28"/>
                <w:szCs w:val="28"/>
              </w:rPr>
            </w:pPr>
            <w:r w:rsidRPr="0048657A">
              <w:rPr>
                <w:rFonts w:cstheme="minorHAnsi"/>
                <w:sz w:val="28"/>
                <w:szCs w:val="28"/>
              </w:rPr>
              <w:t>or 19g of sugar</w:t>
            </w:r>
          </w:p>
          <w:p w:rsidR="0048657A" w:rsidRPr="0048657A" w:rsidRDefault="0048657A" w:rsidP="0048657A">
            <w:pPr>
              <w:pStyle w:val="ListParagraph"/>
              <w:numPr>
                <w:ilvl w:val="0"/>
                <w:numId w:val="12"/>
              </w:numPr>
              <w:rPr>
                <w:rFonts w:cstheme="minorHAnsi"/>
                <w:sz w:val="28"/>
                <w:szCs w:val="28"/>
              </w:rPr>
            </w:pPr>
            <w:r w:rsidRPr="0048657A">
              <w:rPr>
                <w:rFonts w:cstheme="minorHAnsi"/>
                <w:sz w:val="28"/>
                <w:szCs w:val="28"/>
              </w:rPr>
              <w:t xml:space="preserve">7-10 year olds: 6 sugar cubes </w:t>
            </w:r>
          </w:p>
          <w:p w:rsidR="0048657A" w:rsidRPr="0048657A" w:rsidRDefault="0048657A" w:rsidP="0048657A">
            <w:pPr>
              <w:pStyle w:val="ListParagraph"/>
              <w:ind w:left="360"/>
              <w:rPr>
                <w:rFonts w:cstheme="minorHAnsi"/>
                <w:sz w:val="28"/>
                <w:szCs w:val="28"/>
              </w:rPr>
            </w:pPr>
            <w:r w:rsidRPr="0048657A">
              <w:rPr>
                <w:rFonts w:cstheme="minorHAnsi"/>
                <w:sz w:val="28"/>
                <w:szCs w:val="28"/>
              </w:rPr>
              <w:t>or 24</w:t>
            </w:r>
            <w:r w:rsidRPr="0048657A">
              <w:rPr>
                <w:rFonts w:cstheme="minorHAnsi"/>
                <w:sz w:val="28"/>
                <w:szCs w:val="28"/>
              </w:rPr>
              <w:t>g of sugar</w:t>
            </w:r>
          </w:p>
          <w:p w:rsidR="00004898" w:rsidRPr="00004898" w:rsidRDefault="0048657A" w:rsidP="00455ABF">
            <w:pPr>
              <w:pStyle w:val="ListParagraph"/>
              <w:numPr>
                <w:ilvl w:val="0"/>
                <w:numId w:val="12"/>
              </w:numPr>
              <w:rPr>
                <w:rFonts w:cstheme="minorHAnsi"/>
                <w:sz w:val="24"/>
                <w:szCs w:val="24"/>
              </w:rPr>
            </w:pPr>
            <w:r w:rsidRPr="0048657A">
              <w:rPr>
                <w:rFonts w:cstheme="minorHAnsi"/>
                <w:sz w:val="28"/>
                <w:szCs w:val="28"/>
              </w:rPr>
              <w:t>11+</w:t>
            </w:r>
            <w:r w:rsidRPr="0048657A">
              <w:rPr>
                <w:rFonts w:cstheme="minorHAnsi"/>
                <w:sz w:val="28"/>
                <w:szCs w:val="28"/>
              </w:rPr>
              <w:t xml:space="preserve"> year olds</w:t>
            </w:r>
            <w:r w:rsidR="00455ABF">
              <w:rPr>
                <w:rFonts w:cstheme="minorHAnsi"/>
                <w:sz w:val="28"/>
                <w:szCs w:val="28"/>
              </w:rPr>
              <w:t xml:space="preserve"> and adults: 7 sugar c</w:t>
            </w:r>
            <w:r w:rsidR="00004898">
              <w:rPr>
                <w:rFonts w:cstheme="minorHAnsi"/>
                <w:sz w:val="28"/>
                <w:szCs w:val="28"/>
              </w:rPr>
              <w:t>ubes</w:t>
            </w:r>
          </w:p>
          <w:p w:rsidR="00E778E8" w:rsidRPr="00455ABF" w:rsidRDefault="0048657A" w:rsidP="00004898">
            <w:pPr>
              <w:pStyle w:val="ListParagraph"/>
              <w:ind w:left="360"/>
              <w:rPr>
                <w:rFonts w:cstheme="minorHAnsi"/>
                <w:sz w:val="24"/>
                <w:szCs w:val="24"/>
              </w:rPr>
            </w:pPr>
            <w:r w:rsidRPr="0048657A">
              <w:rPr>
                <w:rFonts w:cstheme="minorHAnsi"/>
                <w:sz w:val="28"/>
                <w:szCs w:val="28"/>
              </w:rPr>
              <w:t>or 30</w:t>
            </w:r>
            <w:r w:rsidRPr="0048657A">
              <w:rPr>
                <w:rFonts w:cstheme="minorHAnsi"/>
                <w:sz w:val="28"/>
                <w:szCs w:val="28"/>
              </w:rPr>
              <w:t>g of sugar</w:t>
            </w:r>
          </w:p>
        </w:tc>
        <w:tc>
          <w:tcPr>
            <w:tcW w:w="653" w:type="dxa"/>
          </w:tcPr>
          <w:p w:rsidR="00237AB1" w:rsidRPr="00BB7375" w:rsidRDefault="00237AB1" w:rsidP="007A0D0C">
            <w:pPr>
              <w:spacing w:after="480"/>
              <w:rPr>
                <w:rFonts w:cstheme="minorHAnsi"/>
                <w:b/>
                <w:spacing w:val="-20"/>
                <w:sz w:val="28"/>
                <w:szCs w:val="28"/>
              </w:rPr>
            </w:pPr>
          </w:p>
        </w:tc>
      </w:tr>
    </w:tbl>
    <w:p w:rsidR="001C0F23" w:rsidRPr="00455ABF" w:rsidRDefault="001C0F23" w:rsidP="00455ABF">
      <w:pPr>
        <w:tabs>
          <w:tab w:val="left" w:pos="2469"/>
        </w:tabs>
        <w:rPr>
          <w:rFonts w:cstheme="minorHAnsi"/>
          <w:sz w:val="28"/>
          <w:szCs w:val="28"/>
        </w:rPr>
      </w:pPr>
    </w:p>
    <w:sectPr w:rsidR="001C0F23" w:rsidRPr="00455ABF" w:rsidSect="003F087E">
      <w:headerReference w:type="default" r:id="rId18"/>
      <w:footerReference w:type="default" r:id="rId19"/>
      <w:pgSz w:w="11906" w:h="16838"/>
      <w:pgMar w:top="1820" w:right="0" w:bottom="0" w:left="0" w:header="0" w:footer="4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13B" w:rsidRDefault="00C6013B" w:rsidP="00E86E3D">
      <w:pPr>
        <w:spacing w:after="0" w:line="240" w:lineRule="auto"/>
      </w:pPr>
      <w:r>
        <w:separator/>
      </w:r>
    </w:p>
  </w:endnote>
  <w:endnote w:type="continuationSeparator" w:id="0">
    <w:p w:rsidR="00C6013B" w:rsidRDefault="00C6013B" w:rsidP="00E86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373" w:rsidRDefault="00524373" w:rsidP="00254B2B">
    <w:pPr>
      <w:pStyle w:val="Footer"/>
      <w:ind w:left="567"/>
      <w:rPr>
        <w:color w:val="FF6701"/>
      </w:rPr>
    </w:pPr>
    <w:r w:rsidRPr="00E778E8">
      <w:rPr>
        <w:color w:val="FF6701"/>
      </w:rPr>
      <w:t>www.sugarsmartuk.org</w:t>
    </w:r>
  </w:p>
  <w:p w:rsidR="0021154D" w:rsidRPr="00E778E8" w:rsidRDefault="0021154D" w:rsidP="00254B2B">
    <w:pPr>
      <w:pStyle w:val="Footer"/>
      <w:ind w:left="567" w:right="140"/>
      <w:rPr>
        <w:color w:val="FF6701"/>
      </w:rPr>
    </w:pPr>
    <w:r>
      <w:rPr>
        <w:rFonts w:cstheme="minorHAnsi"/>
        <w:lang w:val="en"/>
      </w:rPr>
      <w:t>This d</w:t>
    </w:r>
    <w:r w:rsidRPr="00BB7375">
      <w:rPr>
        <w:rFonts w:cstheme="minorHAnsi"/>
        <w:lang w:val="en"/>
      </w:rPr>
      <w:t xml:space="preserve">ocument </w:t>
    </w:r>
    <w:r>
      <w:rPr>
        <w:rFonts w:cstheme="minorHAnsi"/>
        <w:lang w:val="en"/>
      </w:rPr>
      <w:t xml:space="preserve">was </w:t>
    </w:r>
    <w:r w:rsidR="002F4B12">
      <w:rPr>
        <w:rFonts w:cstheme="minorHAnsi"/>
        <w:lang w:val="en"/>
      </w:rPr>
      <w:t>created by</w:t>
    </w:r>
    <w:r w:rsidRPr="00BB7375">
      <w:rPr>
        <w:rFonts w:cstheme="minorHAnsi"/>
        <w:lang w:val="en"/>
      </w:rPr>
      <w:t xml:space="preserve"> the SUGAR SMART Devon team</w:t>
    </w:r>
    <w:r w:rsidR="002F4B12">
      <w:rPr>
        <w:rFonts w:cstheme="minorHAnsi"/>
        <w:lang w:val="en"/>
      </w:rPr>
      <w:t>, and amended for general use by SUGAR SMART UK.</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13B" w:rsidRDefault="00C6013B" w:rsidP="00E86E3D">
      <w:pPr>
        <w:spacing w:after="0" w:line="240" w:lineRule="auto"/>
      </w:pPr>
      <w:r>
        <w:separator/>
      </w:r>
    </w:p>
  </w:footnote>
  <w:footnote w:type="continuationSeparator" w:id="0">
    <w:p w:rsidR="00C6013B" w:rsidRDefault="00C6013B" w:rsidP="00E86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AB1" w:rsidRDefault="00B21D6F" w:rsidP="004E347E">
    <w:pPr>
      <w:pStyle w:val="Header"/>
    </w:pPr>
    <w:r>
      <w:rPr>
        <w:noProof/>
        <w:lang w:eastAsia="en-GB"/>
      </w:rPr>
      <w:drawing>
        <wp:anchor distT="0" distB="0" distL="114300" distR="114300" simplePos="0" relativeHeight="251660288" behindDoc="0" locked="0" layoutInCell="1" allowOverlap="1" wp14:anchorId="6FB2D887" wp14:editId="3B299CB1">
          <wp:simplePos x="0" y="0"/>
          <wp:positionH relativeFrom="column">
            <wp:posOffset>636905</wp:posOffset>
          </wp:positionH>
          <wp:positionV relativeFrom="paragraph">
            <wp:posOffset>53975</wp:posOffset>
          </wp:positionV>
          <wp:extent cx="6193790" cy="903605"/>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arSmart_Logo_White_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93790" cy="90360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0619F4FA" wp14:editId="2CD7D92A">
              <wp:simplePos x="0" y="0"/>
              <wp:positionH relativeFrom="margin">
                <wp:align>left</wp:align>
              </wp:positionH>
              <wp:positionV relativeFrom="paragraph">
                <wp:posOffset>0</wp:posOffset>
              </wp:positionV>
              <wp:extent cx="7565390" cy="1120775"/>
              <wp:effectExtent l="0" t="0" r="0" b="3175"/>
              <wp:wrapNone/>
              <wp:docPr id="9" name="Rectangle 9"/>
              <wp:cNvGraphicFramePr/>
              <a:graphic xmlns:a="http://schemas.openxmlformats.org/drawingml/2006/main">
                <a:graphicData uri="http://schemas.microsoft.com/office/word/2010/wordprocessingShape">
                  <wps:wsp>
                    <wps:cNvSpPr/>
                    <wps:spPr>
                      <a:xfrm>
                        <a:off x="0" y="0"/>
                        <a:ext cx="7565390" cy="1120775"/>
                      </a:xfrm>
                      <a:prstGeom prst="rect">
                        <a:avLst/>
                      </a:prstGeom>
                      <a:solidFill>
                        <a:srgbClr val="FF680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6B8B06" id="Rectangle 9" o:spid="_x0000_s1026" style="position:absolute;margin-left:0;margin-top:0;width:595.7pt;height:88.2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" fillcolor="#ff6801" stroked="f" strokeweight="2pt">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E64D9"/>
    <w:multiLevelType w:val="hybridMultilevel"/>
    <w:tmpl w:val="8A1AA71C"/>
    <w:lvl w:ilvl="0" w:tplc="CBCE23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679B1"/>
    <w:multiLevelType w:val="hybridMultilevel"/>
    <w:tmpl w:val="958A4574"/>
    <w:lvl w:ilvl="0" w:tplc="CEBC78AE">
      <w:start w:val="1"/>
      <w:numFmt w:val="bullet"/>
      <w:lvlText w:val=""/>
      <w:lvlJc w:val="left"/>
      <w:pPr>
        <w:ind w:left="720" w:hanging="360"/>
      </w:pPr>
      <w:rPr>
        <w:rFonts w:ascii="Symbol" w:hAnsi="Symbol" w:hint="default"/>
        <w:color w:val="FF680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53384D"/>
    <w:multiLevelType w:val="hybridMultilevel"/>
    <w:tmpl w:val="1BE0BF6E"/>
    <w:lvl w:ilvl="0" w:tplc="FBAEED2A">
      <w:start w:val="1"/>
      <w:numFmt w:val="bullet"/>
      <w:lvlText w:val=""/>
      <w:lvlJc w:val="left"/>
      <w:pPr>
        <w:ind w:left="720" w:hanging="360"/>
      </w:pPr>
      <w:rPr>
        <w:rFonts w:ascii="Symbol" w:hAnsi="Symbol" w:hint="default"/>
        <w:color w:val="FF670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943AB"/>
    <w:multiLevelType w:val="hybridMultilevel"/>
    <w:tmpl w:val="7818C73C"/>
    <w:lvl w:ilvl="0" w:tplc="CF5EF5BA">
      <w:start w:val="1"/>
      <w:numFmt w:val="bullet"/>
      <w:lvlText w:val=""/>
      <w:lvlJc w:val="left"/>
      <w:pPr>
        <w:ind w:left="720" w:hanging="360"/>
      </w:pPr>
      <w:rPr>
        <w:rFonts w:ascii="Symbol" w:hAnsi="Symbol" w:hint="default"/>
        <w:color w:val="FF680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93495"/>
    <w:multiLevelType w:val="hybridMultilevel"/>
    <w:tmpl w:val="EAA2F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030C7"/>
    <w:multiLevelType w:val="hybridMultilevel"/>
    <w:tmpl w:val="01489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4685433"/>
    <w:multiLevelType w:val="hybridMultilevel"/>
    <w:tmpl w:val="6E900F0E"/>
    <w:lvl w:ilvl="0" w:tplc="CBD2F5BA">
      <w:start w:val="1"/>
      <w:numFmt w:val="bullet"/>
      <w:lvlText w:val=""/>
      <w:lvlJc w:val="left"/>
      <w:pPr>
        <w:ind w:left="360" w:hanging="360"/>
      </w:pPr>
      <w:rPr>
        <w:rFonts w:ascii="Symbol" w:hAnsi="Symbol" w:hint="default"/>
        <w:color w:val="F3702D"/>
        <w:sz w:val="24"/>
        <w:szCs w:val="24"/>
      </w:rPr>
    </w:lvl>
    <w:lvl w:ilvl="1" w:tplc="B4F82DBC">
      <w:start w:val="1"/>
      <w:numFmt w:val="bullet"/>
      <w:lvlText w:val="o"/>
      <w:lvlJc w:val="left"/>
      <w:pPr>
        <w:ind w:left="1080" w:hanging="360"/>
      </w:pPr>
      <w:rPr>
        <w:rFonts w:ascii="Courier New" w:hAnsi="Courier New" w:hint="default"/>
        <w:color w:val="64B1D3"/>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271239"/>
    <w:multiLevelType w:val="hybridMultilevel"/>
    <w:tmpl w:val="A888E7E4"/>
    <w:lvl w:ilvl="0" w:tplc="E6C833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99780D"/>
    <w:multiLevelType w:val="hybridMultilevel"/>
    <w:tmpl w:val="D0D2C31A"/>
    <w:lvl w:ilvl="0" w:tplc="6FCC4FFA">
      <w:start w:val="1"/>
      <w:numFmt w:val="decimal"/>
      <w:lvlText w:val="%1)"/>
      <w:lvlJc w:val="left"/>
      <w:pPr>
        <w:ind w:left="360" w:hanging="360"/>
      </w:pPr>
      <w:rPr>
        <w:rFonts w:hint="default"/>
        <w:b/>
        <w:color w:val="5DCBD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06506F4"/>
    <w:multiLevelType w:val="hybridMultilevel"/>
    <w:tmpl w:val="DC426DD8"/>
    <w:lvl w:ilvl="0" w:tplc="E6C833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A11628"/>
    <w:multiLevelType w:val="hybridMultilevel"/>
    <w:tmpl w:val="5FB638E2"/>
    <w:lvl w:ilvl="0" w:tplc="E6C833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E034C"/>
    <w:multiLevelType w:val="hybridMultilevel"/>
    <w:tmpl w:val="314A40F6"/>
    <w:lvl w:ilvl="0" w:tplc="E6C833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C017D5"/>
    <w:multiLevelType w:val="hybridMultilevel"/>
    <w:tmpl w:val="06ECFD76"/>
    <w:lvl w:ilvl="0" w:tplc="3D9850F0">
      <w:start w:val="1"/>
      <w:numFmt w:val="bullet"/>
      <w:lvlText w:val=""/>
      <w:lvlJc w:val="left"/>
      <w:pPr>
        <w:ind w:left="720" w:hanging="360"/>
      </w:pPr>
      <w:rPr>
        <w:rFonts w:ascii="Symbol" w:hAnsi="Symbol" w:hint="default"/>
        <w:color w:val="FF680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9"/>
  </w:num>
  <w:num w:numId="6">
    <w:abstractNumId w:val="11"/>
  </w:num>
  <w:num w:numId="7">
    <w:abstractNumId w:val="7"/>
  </w:num>
  <w:num w:numId="8">
    <w:abstractNumId w:val="10"/>
  </w:num>
  <w:num w:numId="9">
    <w:abstractNumId w:val="1"/>
  </w:num>
  <w:num w:numId="10">
    <w:abstractNumId w:val="12"/>
  </w:num>
  <w:num w:numId="11">
    <w:abstractNumId w:val="3"/>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2E1"/>
    <w:rsid w:val="00000634"/>
    <w:rsid w:val="00004898"/>
    <w:rsid w:val="00026F06"/>
    <w:rsid w:val="000F5595"/>
    <w:rsid w:val="0014743A"/>
    <w:rsid w:val="00186E2A"/>
    <w:rsid w:val="00191D61"/>
    <w:rsid w:val="001C0F23"/>
    <w:rsid w:val="0021154D"/>
    <w:rsid w:val="00237AB1"/>
    <w:rsid w:val="00254B2B"/>
    <w:rsid w:val="00264C89"/>
    <w:rsid w:val="002771E0"/>
    <w:rsid w:val="002B5153"/>
    <w:rsid w:val="002E2657"/>
    <w:rsid w:val="002E4B48"/>
    <w:rsid w:val="002F4B12"/>
    <w:rsid w:val="002F73F8"/>
    <w:rsid w:val="00396C44"/>
    <w:rsid w:val="003B0CB2"/>
    <w:rsid w:val="003F087E"/>
    <w:rsid w:val="00410B63"/>
    <w:rsid w:val="004441A8"/>
    <w:rsid w:val="00453DAF"/>
    <w:rsid w:val="00455ABF"/>
    <w:rsid w:val="0048496B"/>
    <w:rsid w:val="0048657A"/>
    <w:rsid w:val="004920F3"/>
    <w:rsid w:val="004A2358"/>
    <w:rsid w:val="004B625D"/>
    <w:rsid w:val="004E347E"/>
    <w:rsid w:val="00524373"/>
    <w:rsid w:val="005C7A30"/>
    <w:rsid w:val="005F6D95"/>
    <w:rsid w:val="00623493"/>
    <w:rsid w:val="006A0902"/>
    <w:rsid w:val="00705A0C"/>
    <w:rsid w:val="00720FB4"/>
    <w:rsid w:val="00753558"/>
    <w:rsid w:val="007A0D0C"/>
    <w:rsid w:val="007A1C73"/>
    <w:rsid w:val="007A20C8"/>
    <w:rsid w:val="007B01C5"/>
    <w:rsid w:val="007F455A"/>
    <w:rsid w:val="00814348"/>
    <w:rsid w:val="00820332"/>
    <w:rsid w:val="0084087F"/>
    <w:rsid w:val="00861C0D"/>
    <w:rsid w:val="0089542B"/>
    <w:rsid w:val="008C1CAF"/>
    <w:rsid w:val="00945C4B"/>
    <w:rsid w:val="009673A6"/>
    <w:rsid w:val="00974119"/>
    <w:rsid w:val="009751B4"/>
    <w:rsid w:val="009842BD"/>
    <w:rsid w:val="00992B0A"/>
    <w:rsid w:val="00A322E1"/>
    <w:rsid w:val="00A6263F"/>
    <w:rsid w:val="00A65BDA"/>
    <w:rsid w:val="00AB02E2"/>
    <w:rsid w:val="00B16F0A"/>
    <w:rsid w:val="00B21D6F"/>
    <w:rsid w:val="00B33278"/>
    <w:rsid w:val="00B840FE"/>
    <w:rsid w:val="00BB7375"/>
    <w:rsid w:val="00C6013B"/>
    <w:rsid w:val="00CB116E"/>
    <w:rsid w:val="00CD6800"/>
    <w:rsid w:val="00D10C0B"/>
    <w:rsid w:val="00D16070"/>
    <w:rsid w:val="00D30410"/>
    <w:rsid w:val="00D936AA"/>
    <w:rsid w:val="00D96A98"/>
    <w:rsid w:val="00DB481C"/>
    <w:rsid w:val="00E778E8"/>
    <w:rsid w:val="00E86E3D"/>
    <w:rsid w:val="00F44B84"/>
    <w:rsid w:val="00F63D37"/>
    <w:rsid w:val="00F669EB"/>
    <w:rsid w:val="00FE6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F4437E92-0D72-44CB-BE2A-9F17A56A4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840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86E2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1E0"/>
    <w:pPr>
      <w:ind w:left="720"/>
      <w:contextualSpacing/>
    </w:pPr>
  </w:style>
  <w:style w:type="paragraph" w:styleId="Header">
    <w:name w:val="header"/>
    <w:basedOn w:val="Normal"/>
    <w:link w:val="HeaderChar"/>
    <w:uiPriority w:val="99"/>
    <w:unhideWhenUsed/>
    <w:rsid w:val="00E86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6E3D"/>
  </w:style>
  <w:style w:type="paragraph" w:styleId="Footer">
    <w:name w:val="footer"/>
    <w:basedOn w:val="Normal"/>
    <w:link w:val="FooterChar"/>
    <w:uiPriority w:val="99"/>
    <w:unhideWhenUsed/>
    <w:rsid w:val="00E86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6E3D"/>
  </w:style>
  <w:style w:type="paragraph" w:styleId="BalloonText">
    <w:name w:val="Balloon Text"/>
    <w:basedOn w:val="Normal"/>
    <w:link w:val="BalloonTextChar"/>
    <w:uiPriority w:val="99"/>
    <w:semiHidden/>
    <w:unhideWhenUsed/>
    <w:rsid w:val="00237A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AB1"/>
    <w:rPr>
      <w:rFonts w:ascii="Tahoma" w:hAnsi="Tahoma" w:cs="Tahoma"/>
      <w:sz w:val="16"/>
      <w:szCs w:val="16"/>
    </w:rPr>
  </w:style>
  <w:style w:type="table" w:styleId="TableGrid">
    <w:name w:val="Table Grid"/>
    <w:basedOn w:val="TableNormal"/>
    <w:uiPriority w:val="59"/>
    <w:rsid w:val="00237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36AA"/>
    <w:rPr>
      <w:color w:val="0000FF" w:themeColor="hyperlink"/>
      <w:u w:val="single"/>
    </w:rPr>
  </w:style>
  <w:style w:type="character" w:customStyle="1" w:styleId="Heading2Char">
    <w:name w:val="Heading 2 Char"/>
    <w:basedOn w:val="DefaultParagraphFont"/>
    <w:link w:val="Heading2"/>
    <w:uiPriority w:val="9"/>
    <w:rsid w:val="00B840F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86E2A"/>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945C4B"/>
    <w:pPr>
      <w:spacing w:after="0" w:line="240" w:lineRule="auto"/>
    </w:pPr>
    <w:rPr>
      <w:sz w:val="20"/>
      <w:szCs w:val="20"/>
    </w:rPr>
  </w:style>
  <w:style w:type="character" w:customStyle="1" w:styleId="FootnoteTextChar">
    <w:name w:val="Footnote Text Char"/>
    <w:basedOn w:val="DefaultParagraphFont"/>
    <w:link w:val="FootnoteText"/>
    <w:uiPriority w:val="99"/>
    <w:rsid w:val="00945C4B"/>
    <w:rPr>
      <w:sz w:val="20"/>
      <w:szCs w:val="20"/>
    </w:rPr>
  </w:style>
  <w:style w:type="character" w:styleId="FootnoteReference">
    <w:name w:val="footnote reference"/>
    <w:basedOn w:val="DefaultParagraphFont"/>
    <w:uiPriority w:val="99"/>
    <w:semiHidden/>
    <w:unhideWhenUsed/>
    <w:rsid w:val="00945C4B"/>
    <w:rPr>
      <w:vertAlign w:val="superscript"/>
    </w:rPr>
  </w:style>
  <w:style w:type="paragraph" w:styleId="NoSpacing">
    <w:name w:val="No Spacing"/>
    <w:uiPriority w:val="1"/>
    <w:qFormat/>
    <w:rsid w:val="003B0CB2"/>
    <w:pPr>
      <w:spacing w:after="0"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150142">
      <w:bodyDiv w:val="1"/>
      <w:marLeft w:val="0"/>
      <w:marRight w:val="0"/>
      <w:marTop w:val="0"/>
      <w:marBottom w:val="0"/>
      <w:divBdr>
        <w:top w:val="none" w:sz="0" w:space="0" w:color="auto"/>
        <w:left w:val="none" w:sz="0" w:space="0" w:color="auto"/>
        <w:bottom w:val="none" w:sz="0" w:space="0" w:color="auto"/>
        <w:right w:val="none" w:sz="0" w:space="0" w:color="auto"/>
      </w:divBdr>
      <w:divsChild>
        <w:div w:id="816646299">
          <w:marLeft w:val="720"/>
          <w:marRight w:val="0"/>
          <w:marTop w:val="0"/>
          <w:marBottom w:val="0"/>
          <w:divBdr>
            <w:top w:val="none" w:sz="0" w:space="0" w:color="auto"/>
            <w:left w:val="none" w:sz="0" w:space="0" w:color="auto"/>
            <w:bottom w:val="none" w:sz="0" w:space="0" w:color="auto"/>
            <w:right w:val="none" w:sz="0" w:space="0" w:color="auto"/>
          </w:divBdr>
        </w:div>
        <w:div w:id="581991068">
          <w:marLeft w:val="720"/>
          <w:marRight w:val="0"/>
          <w:marTop w:val="0"/>
          <w:marBottom w:val="0"/>
          <w:divBdr>
            <w:top w:val="none" w:sz="0" w:space="0" w:color="auto"/>
            <w:left w:val="none" w:sz="0" w:space="0" w:color="auto"/>
            <w:bottom w:val="none" w:sz="0" w:space="0" w:color="auto"/>
            <w:right w:val="none" w:sz="0" w:space="0" w:color="auto"/>
          </w:divBdr>
        </w:div>
        <w:div w:id="1877498170">
          <w:marLeft w:val="720"/>
          <w:marRight w:val="0"/>
          <w:marTop w:val="0"/>
          <w:marBottom w:val="0"/>
          <w:divBdr>
            <w:top w:val="none" w:sz="0" w:space="0" w:color="auto"/>
            <w:left w:val="none" w:sz="0" w:space="0" w:color="auto"/>
            <w:bottom w:val="none" w:sz="0" w:space="0" w:color="auto"/>
            <w:right w:val="none" w:sz="0" w:space="0" w:color="auto"/>
          </w:divBdr>
        </w:div>
        <w:div w:id="750588954">
          <w:marLeft w:val="720"/>
          <w:marRight w:val="0"/>
          <w:marTop w:val="0"/>
          <w:marBottom w:val="0"/>
          <w:divBdr>
            <w:top w:val="none" w:sz="0" w:space="0" w:color="auto"/>
            <w:left w:val="none" w:sz="0" w:space="0" w:color="auto"/>
            <w:bottom w:val="none" w:sz="0" w:space="0" w:color="auto"/>
            <w:right w:val="none" w:sz="0" w:space="0" w:color="auto"/>
          </w:divBdr>
        </w:div>
        <w:div w:id="1049768490">
          <w:marLeft w:val="720"/>
          <w:marRight w:val="0"/>
          <w:marTop w:val="0"/>
          <w:marBottom w:val="0"/>
          <w:divBdr>
            <w:top w:val="none" w:sz="0" w:space="0" w:color="auto"/>
            <w:left w:val="none" w:sz="0" w:space="0" w:color="auto"/>
            <w:bottom w:val="none" w:sz="0" w:space="0" w:color="auto"/>
            <w:right w:val="none" w:sz="0" w:space="0" w:color="auto"/>
          </w:divBdr>
        </w:div>
      </w:divsChild>
    </w:div>
    <w:div w:id="630403122">
      <w:bodyDiv w:val="1"/>
      <w:marLeft w:val="0"/>
      <w:marRight w:val="0"/>
      <w:marTop w:val="0"/>
      <w:marBottom w:val="0"/>
      <w:divBdr>
        <w:top w:val="none" w:sz="0" w:space="0" w:color="auto"/>
        <w:left w:val="none" w:sz="0" w:space="0" w:color="auto"/>
        <w:bottom w:val="none" w:sz="0" w:space="0" w:color="auto"/>
        <w:right w:val="none" w:sz="0" w:space="0" w:color="auto"/>
      </w:divBdr>
      <w:divsChild>
        <w:div w:id="292295146">
          <w:marLeft w:val="720"/>
          <w:marRight w:val="0"/>
          <w:marTop w:val="0"/>
          <w:marBottom w:val="0"/>
          <w:divBdr>
            <w:top w:val="none" w:sz="0" w:space="0" w:color="auto"/>
            <w:left w:val="none" w:sz="0" w:space="0" w:color="auto"/>
            <w:bottom w:val="none" w:sz="0" w:space="0" w:color="auto"/>
            <w:right w:val="none" w:sz="0" w:space="0" w:color="auto"/>
          </w:divBdr>
        </w:div>
        <w:div w:id="1192497879">
          <w:marLeft w:val="720"/>
          <w:marRight w:val="0"/>
          <w:marTop w:val="0"/>
          <w:marBottom w:val="0"/>
          <w:divBdr>
            <w:top w:val="none" w:sz="0" w:space="0" w:color="auto"/>
            <w:left w:val="none" w:sz="0" w:space="0" w:color="auto"/>
            <w:bottom w:val="none" w:sz="0" w:space="0" w:color="auto"/>
            <w:right w:val="none" w:sz="0" w:space="0" w:color="auto"/>
          </w:divBdr>
        </w:div>
        <w:div w:id="1126042180">
          <w:marLeft w:val="720"/>
          <w:marRight w:val="0"/>
          <w:marTop w:val="0"/>
          <w:marBottom w:val="0"/>
          <w:divBdr>
            <w:top w:val="none" w:sz="0" w:space="0" w:color="auto"/>
            <w:left w:val="none" w:sz="0" w:space="0" w:color="auto"/>
            <w:bottom w:val="none" w:sz="0" w:space="0" w:color="auto"/>
            <w:right w:val="none" w:sz="0" w:space="0" w:color="auto"/>
          </w:divBdr>
        </w:div>
        <w:div w:id="1653829350">
          <w:marLeft w:val="720"/>
          <w:marRight w:val="0"/>
          <w:marTop w:val="0"/>
          <w:marBottom w:val="0"/>
          <w:divBdr>
            <w:top w:val="none" w:sz="0" w:space="0" w:color="auto"/>
            <w:left w:val="none" w:sz="0" w:space="0" w:color="auto"/>
            <w:bottom w:val="none" w:sz="0" w:space="0" w:color="auto"/>
            <w:right w:val="none" w:sz="0" w:space="0" w:color="auto"/>
          </w:divBdr>
        </w:div>
        <w:div w:id="557403643">
          <w:marLeft w:val="720"/>
          <w:marRight w:val="0"/>
          <w:marTop w:val="0"/>
          <w:marBottom w:val="0"/>
          <w:divBdr>
            <w:top w:val="none" w:sz="0" w:space="0" w:color="auto"/>
            <w:left w:val="none" w:sz="0" w:space="0" w:color="auto"/>
            <w:bottom w:val="none" w:sz="0" w:space="0" w:color="auto"/>
            <w:right w:val="none" w:sz="0" w:space="0" w:color="auto"/>
          </w:divBdr>
        </w:div>
      </w:divsChild>
    </w:div>
    <w:div w:id="1151411996">
      <w:bodyDiv w:val="1"/>
      <w:marLeft w:val="0"/>
      <w:marRight w:val="0"/>
      <w:marTop w:val="0"/>
      <w:marBottom w:val="0"/>
      <w:divBdr>
        <w:top w:val="none" w:sz="0" w:space="0" w:color="auto"/>
        <w:left w:val="none" w:sz="0" w:space="0" w:color="auto"/>
        <w:bottom w:val="none" w:sz="0" w:space="0" w:color="auto"/>
        <w:right w:val="none" w:sz="0" w:space="0" w:color="auto"/>
      </w:divBdr>
      <w:divsChild>
        <w:div w:id="886330538">
          <w:marLeft w:val="720"/>
          <w:marRight w:val="0"/>
          <w:marTop w:val="0"/>
          <w:marBottom w:val="0"/>
          <w:divBdr>
            <w:top w:val="none" w:sz="0" w:space="0" w:color="auto"/>
            <w:left w:val="none" w:sz="0" w:space="0" w:color="auto"/>
            <w:bottom w:val="none" w:sz="0" w:space="0" w:color="auto"/>
            <w:right w:val="none" w:sz="0" w:space="0" w:color="auto"/>
          </w:divBdr>
        </w:div>
        <w:div w:id="600602350">
          <w:marLeft w:val="720"/>
          <w:marRight w:val="0"/>
          <w:marTop w:val="0"/>
          <w:marBottom w:val="0"/>
          <w:divBdr>
            <w:top w:val="none" w:sz="0" w:space="0" w:color="auto"/>
            <w:left w:val="none" w:sz="0" w:space="0" w:color="auto"/>
            <w:bottom w:val="none" w:sz="0" w:space="0" w:color="auto"/>
            <w:right w:val="none" w:sz="0" w:space="0" w:color="auto"/>
          </w:divBdr>
        </w:div>
        <w:div w:id="1106460057">
          <w:marLeft w:val="720"/>
          <w:marRight w:val="0"/>
          <w:marTop w:val="0"/>
          <w:marBottom w:val="0"/>
          <w:divBdr>
            <w:top w:val="none" w:sz="0" w:space="0" w:color="auto"/>
            <w:left w:val="none" w:sz="0" w:space="0" w:color="auto"/>
            <w:bottom w:val="none" w:sz="0" w:space="0" w:color="auto"/>
            <w:right w:val="none" w:sz="0" w:space="0" w:color="auto"/>
          </w:divBdr>
        </w:div>
        <w:div w:id="1109859100">
          <w:marLeft w:val="720"/>
          <w:marRight w:val="0"/>
          <w:marTop w:val="0"/>
          <w:marBottom w:val="0"/>
          <w:divBdr>
            <w:top w:val="none" w:sz="0" w:space="0" w:color="auto"/>
            <w:left w:val="none" w:sz="0" w:space="0" w:color="auto"/>
            <w:bottom w:val="none" w:sz="0" w:space="0" w:color="auto"/>
            <w:right w:val="none" w:sz="0" w:space="0" w:color="auto"/>
          </w:divBdr>
        </w:div>
        <w:div w:id="112485014">
          <w:marLeft w:val="720"/>
          <w:marRight w:val="0"/>
          <w:marTop w:val="0"/>
          <w:marBottom w:val="0"/>
          <w:divBdr>
            <w:top w:val="none" w:sz="0" w:space="0" w:color="auto"/>
            <w:left w:val="none" w:sz="0" w:space="0" w:color="auto"/>
            <w:bottom w:val="none" w:sz="0" w:space="0" w:color="auto"/>
            <w:right w:val="none" w:sz="0" w:space="0" w:color="auto"/>
          </w:divBdr>
        </w:div>
      </w:divsChild>
    </w:div>
    <w:div w:id="1203395971">
      <w:bodyDiv w:val="1"/>
      <w:marLeft w:val="0"/>
      <w:marRight w:val="0"/>
      <w:marTop w:val="0"/>
      <w:marBottom w:val="0"/>
      <w:divBdr>
        <w:top w:val="none" w:sz="0" w:space="0" w:color="auto"/>
        <w:left w:val="none" w:sz="0" w:space="0" w:color="auto"/>
        <w:bottom w:val="none" w:sz="0" w:space="0" w:color="auto"/>
        <w:right w:val="none" w:sz="0" w:space="0" w:color="auto"/>
      </w:divBdr>
      <w:divsChild>
        <w:div w:id="2002392317">
          <w:marLeft w:val="720"/>
          <w:marRight w:val="0"/>
          <w:marTop w:val="0"/>
          <w:marBottom w:val="0"/>
          <w:divBdr>
            <w:top w:val="none" w:sz="0" w:space="0" w:color="auto"/>
            <w:left w:val="none" w:sz="0" w:space="0" w:color="auto"/>
            <w:bottom w:val="none" w:sz="0" w:space="0" w:color="auto"/>
            <w:right w:val="none" w:sz="0" w:space="0" w:color="auto"/>
          </w:divBdr>
        </w:div>
        <w:div w:id="858615886">
          <w:marLeft w:val="720"/>
          <w:marRight w:val="0"/>
          <w:marTop w:val="0"/>
          <w:marBottom w:val="0"/>
          <w:divBdr>
            <w:top w:val="none" w:sz="0" w:space="0" w:color="auto"/>
            <w:left w:val="none" w:sz="0" w:space="0" w:color="auto"/>
            <w:bottom w:val="none" w:sz="0" w:space="0" w:color="auto"/>
            <w:right w:val="none" w:sz="0" w:space="0" w:color="auto"/>
          </w:divBdr>
        </w:div>
        <w:div w:id="259221953">
          <w:marLeft w:val="720"/>
          <w:marRight w:val="0"/>
          <w:marTop w:val="0"/>
          <w:marBottom w:val="0"/>
          <w:divBdr>
            <w:top w:val="none" w:sz="0" w:space="0" w:color="auto"/>
            <w:left w:val="none" w:sz="0" w:space="0" w:color="auto"/>
            <w:bottom w:val="none" w:sz="0" w:space="0" w:color="auto"/>
            <w:right w:val="none" w:sz="0" w:space="0" w:color="auto"/>
          </w:divBdr>
        </w:div>
        <w:div w:id="718287704">
          <w:marLeft w:val="720"/>
          <w:marRight w:val="0"/>
          <w:marTop w:val="0"/>
          <w:marBottom w:val="0"/>
          <w:divBdr>
            <w:top w:val="none" w:sz="0" w:space="0" w:color="auto"/>
            <w:left w:val="none" w:sz="0" w:space="0" w:color="auto"/>
            <w:bottom w:val="none" w:sz="0" w:space="0" w:color="auto"/>
            <w:right w:val="none" w:sz="0" w:space="0" w:color="auto"/>
          </w:divBdr>
        </w:div>
        <w:div w:id="1060589819">
          <w:marLeft w:val="720"/>
          <w:marRight w:val="0"/>
          <w:marTop w:val="0"/>
          <w:marBottom w:val="0"/>
          <w:divBdr>
            <w:top w:val="none" w:sz="0" w:space="0" w:color="auto"/>
            <w:left w:val="none" w:sz="0" w:space="0" w:color="auto"/>
            <w:bottom w:val="none" w:sz="0" w:space="0" w:color="auto"/>
            <w:right w:val="none" w:sz="0" w:space="0" w:color="auto"/>
          </w:divBdr>
        </w:div>
      </w:divsChild>
    </w:div>
    <w:div w:id="1544562047">
      <w:bodyDiv w:val="1"/>
      <w:marLeft w:val="0"/>
      <w:marRight w:val="0"/>
      <w:marTop w:val="0"/>
      <w:marBottom w:val="0"/>
      <w:divBdr>
        <w:top w:val="none" w:sz="0" w:space="0" w:color="auto"/>
        <w:left w:val="none" w:sz="0" w:space="0" w:color="auto"/>
        <w:bottom w:val="none" w:sz="0" w:space="0" w:color="auto"/>
        <w:right w:val="none" w:sz="0" w:space="0" w:color="auto"/>
      </w:divBdr>
      <w:divsChild>
        <w:div w:id="407576298">
          <w:marLeft w:val="720"/>
          <w:marRight w:val="0"/>
          <w:marTop w:val="0"/>
          <w:marBottom w:val="0"/>
          <w:divBdr>
            <w:top w:val="none" w:sz="0" w:space="0" w:color="auto"/>
            <w:left w:val="none" w:sz="0" w:space="0" w:color="auto"/>
            <w:bottom w:val="none" w:sz="0" w:space="0" w:color="auto"/>
            <w:right w:val="none" w:sz="0" w:space="0" w:color="auto"/>
          </w:divBdr>
        </w:div>
        <w:div w:id="76750074">
          <w:marLeft w:val="720"/>
          <w:marRight w:val="0"/>
          <w:marTop w:val="0"/>
          <w:marBottom w:val="0"/>
          <w:divBdr>
            <w:top w:val="none" w:sz="0" w:space="0" w:color="auto"/>
            <w:left w:val="none" w:sz="0" w:space="0" w:color="auto"/>
            <w:bottom w:val="none" w:sz="0" w:space="0" w:color="auto"/>
            <w:right w:val="none" w:sz="0" w:space="0" w:color="auto"/>
          </w:divBdr>
        </w:div>
        <w:div w:id="1170025875">
          <w:marLeft w:val="720"/>
          <w:marRight w:val="0"/>
          <w:marTop w:val="0"/>
          <w:marBottom w:val="0"/>
          <w:divBdr>
            <w:top w:val="none" w:sz="0" w:space="0" w:color="auto"/>
            <w:left w:val="none" w:sz="0" w:space="0" w:color="auto"/>
            <w:bottom w:val="none" w:sz="0" w:space="0" w:color="auto"/>
            <w:right w:val="none" w:sz="0" w:space="0" w:color="auto"/>
          </w:divBdr>
        </w:div>
        <w:div w:id="1974555028">
          <w:marLeft w:val="720"/>
          <w:marRight w:val="0"/>
          <w:marTop w:val="0"/>
          <w:marBottom w:val="0"/>
          <w:divBdr>
            <w:top w:val="none" w:sz="0" w:space="0" w:color="auto"/>
            <w:left w:val="none" w:sz="0" w:space="0" w:color="auto"/>
            <w:bottom w:val="none" w:sz="0" w:space="0" w:color="auto"/>
            <w:right w:val="none" w:sz="0" w:space="0" w:color="auto"/>
          </w:divBdr>
        </w:div>
        <w:div w:id="1276866804">
          <w:marLeft w:val="720"/>
          <w:marRight w:val="0"/>
          <w:marTop w:val="0"/>
          <w:marBottom w:val="0"/>
          <w:divBdr>
            <w:top w:val="none" w:sz="0" w:space="0" w:color="auto"/>
            <w:left w:val="none" w:sz="0" w:space="0" w:color="auto"/>
            <w:bottom w:val="none" w:sz="0" w:space="0" w:color="auto"/>
            <w:right w:val="none" w:sz="0" w:space="0" w:color="auto"/>
          </w:divBdr>
        </w:div>
      </w:divsChild>
    </w:div>
    <w:div w:id="180704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ugarSmartEX"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google.co.uk/url?sa=i&amp;rct=j&amp;q=&amp;esrc=s&amp;source=images&amp;cd=&amp;cad=rja&amp;uact=8&amp;ved=0ahUKEwiSt_SyzODVAhXEVBQKHfkUC40QjRwIBw&amp;url=http://www.paulmoney.com.au/pmp-now-has-facebook/&amp;psig=AFQjCNFXo41c1Jnc35u81Bpupzp2grEHJw&amp;ust=1503139275151381"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nhs.uk/Tools/Pages/food-scanner-app.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ugarSmartEX/" TargetMode="External"/><Relationship Id="rId5" Type="http://schemas.openxmlformats.org/officeDocument/2006/relationships/footnotes" Target="footnotes.xml"/><Relationship Id="rId15" Type="http://schemas.openxmlformats.org/officeDocument/2006/relationships/hyperlink" Target="http://www.nhs.uk/change4life-beta/food-facts/sugar" TargetMode="External"/><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uk/url?sa=i&amp;rct=j&amp;q=&amp;esrc=s&amp;source=images&amp;cd=&amp;cad=rja&amp;uact=8&amp;ved=0ahUKEwi68czezODVAhVNlxQKHYp1A4AQjRwIBw&amp;url=http://www.pngall.com/twitter-png&amp;psig=AFQjCNHwvaJAvRLhC16sQQ0F9PXvDRWWdw&amp;ust=1503139383366062" TargetMode="External"/><Relationship Id="rId14" Type="http://schemas.openxmlformats.org/officeDocument/2006/relationships/hyperlink" Target="http://www.nhs.uk/Tools/Pages/be-food-smart" TargetMode="Externa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vin.ida-PC\Desktop\Suga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8EDFC797CECF41A4ABF23E09A9531A" ma:contentTypeVersion="17" ma:contentTypeDescription="Create a new document." ma:contentTypeScope="" ma:versionID="5e761f378b7bf657b767fdeef34e85c8">
  <xsd:schema xmlns:xsd="http://www.w3.org/2001/XMLSchema" xmlns:xs="http://www.w3.org/2001/XMLSchema" xmlns:p="http://schemas.microsoft.com/office/2006/metadata/properties" xmlns:ns2="6dd934d1-62b5-4301-a5fb-f3d60be04225" xmlns:ns3="7c7f4dbc-410c-4b1d-9bde-50b135aac302" targetNamespace="http://schemas.microsoft.com/office/2006/metadata/properties" ma:root="true" ma:fieldsID="90c1ab1db5ad019ae74192e23cff6716" ns2:_="" ns3:_="">
    <xsd:import namespace="6dd934d1-62b5-4301-a5fb-f3d60be04225"/>
    <xsd:import namespace="7c7f4dbc-410c-4b1d-9bde-50b135aac3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934d1-62b5-4301-a5fb-f3d60be04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b84eb3-5ceb-4802-8a2d-47de663d8cf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7f4dbc-410c-4b1d-9bde-50b135aac30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9213548-916c-4e68-8796-6344e4a3fab6}" ma:internalName="TaxCatchAll" ma:showField="CatchAllData" ma:web="7c7f4dbc-410c-4b1d-9bde-50b135aac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96DB85-CC0B-4941-8D10-3695BF235B05}"/>
</file>

<file path=customXml/itemProps2.xml><?xml version="1.0" encoding="utf-8"?>
<ds:datastoreItem xmlns:ds="http://schemas.openxmlformats.org/officeDocument/2006/customXml" ds:itemID="{B890B3B2-9858-4E0F-8668-7367C05EAF37}"/>
</file>

<file path=docProps/app.xml><?xml version="1.0" encoding="utf-8"?>
<Properties xmlns="http://schemas.openxmlformats.org/officeDocument/2006/extended-properties" xmlns:vt="http://schemas.openxmlformats.org/officeDocument/2006/docPropsVTypes">
  <Template>SugarTemplate.dotx</Template>
  <TotalTime>55</TotalTime>
  <Pages>3</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Gavin</dc:creator>
  <cp:lastModifiedBy>Vera</cp:lastModifiedBy>
  <cp:revision>10</cp:revision>
  <cp:lastPrinted>2017-04-21T09:52:00Z</cp:lastPrinted>
  <dcterms:created xsi:type="dcterms:W3CDTF">2018-08-08T13:27:00Z</dcterms:created>
  <dcterms:modified xsi:type="dcterms:W3CDTF">2018-08-08T15:49:00Z</dcterms:modified>
</cp:coreProperties>
</file>